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820"/>
      </w:tblGrid>
      <w:tr w:rsidR="000D03DF" w14:paraId="3EF35E7D" w14:textId="77777777">
        <w:trPr>
          <w:cantSplit/>
          <w:trHeight w:hRule="exact" w:val="1077"/>
        </w:trPr>
        <w:tc>
          <w:tcPr>
            <w:tcW w:w="5387" w:type="dxa"/>
          </w:tcPr>
          <w:p w14:paraId="675C5D1E" w14:textId="77777777" w:rsidR="000D03DF" w:rsidRDefault="00E624FF">
            <w:pPr>
              <w:pStyle w:val="scfstandard"/>
            </w:pPr>
            <w:bookmarkStart w:id="0" w:name="scf_marke"/>
            <w:r>
              <w:drawing>
                <wp:inline distT="0" distB="0" distL="0" distR="0" wp14:anchorId="1D9FEF36" wp14:editId="1BA8A284">
                  <wp:extent cx="1259998" cy="468500"/>
                  <wp:effectExtent l="0" t="0" r="0" b="0"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e_logo_blac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998" cy="4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820" w:type="dxa"/>
          </w:tcPr>
          <w:p w14:paraId="5D6D2362" w14:textId="77777777" w:rsidR="000D03DF" w:rsidRDefault="000D03DF">
            <w:pPr>
              <w:pStyle w:val="scfBereich"/>
            </w:pPr>
            <w:bookmarkStart w:id="1" w:name="scf_abs_bereich"/>
            <w:bookmarkEnd w:id="1"/>
          </w:p>
        </w:tc>
      </w:tr>
    </w:tbl>
    <w:p w14:paraId="197CACDE" w14:textId="77777777" w:rsidR="000D03DF" w:rsidRDefault="000D03DF">
      <w:pPr>
        <w:pStyle w:val="scfvertrauen"/>
      </w:pPr>
      <w:bookmarkStart w:id="2" w:name="scf_dummy"/>
      <w:bookmarkStart w:id="3" w:name="scf_vertrauen"/>
      <w:bookmarkEnd w:id="2"/>
      <w:bookmarkEnd w:id="3"/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3"/>
        <w:gridCol w:w="287"/>
        <w:gridCol w:w="1434"/>
        <w:gridCol w:w="3442"/>
      </w:tblGrid>
      <w:tr w:rsidR="000D03DF" w14:paraId="48262138" w14:textId="77777777" w:rsidTr="007B080A">
        <w:trPr>
          <w:cantSplit/>
          <w:trHeight w:val="137"/>
        </w:trPr>
        <w:tc>
          <w:tcPr>
            <w:tcW w:w="5163" w:type="dxa"/>
            <w:vMerge w:val="restart"/>
            <w:tcBorders>
              <w:top w:val="nil"/>
              <w:left w:val="nil"/>
              <w:right w:val="nil"/>
            </w:tcBorders>
          </w:tcPr>
          <w:p w14:paraId="5F0070C0" w14:textId="0CAD2097" w:rsidR="000D03DF" w:rsidRDefault="000444B5">
            <w:pPr>
              <w:pStyle w:val="scfpostal"/>
            </w:pPr>
            <w:bookmarkStart w:id="4" w:name="scf_postal"/>
            <w:r>
              <w:t>Siemens Energy Global GmbH &amp; Co. </w:t>
            </w:r>
            <w:r w:rsidRPr="000444B5">
              <w:rPr>
                <w:lang w:val="de-DE"/>
              </w:rPr>
              <w:t>KG, SE EQS EHS-DE HM, Huttenstr. </w:t>
            </w:r>
            <w:r>
              <w:t>12, 10553 Berlin</w:t>
            </w:r>
            <w:bookmarkEnd w:id="4"/>
          </w:p>
        </w:tc>
        <w:tc>
          <w:tcPr>
            <w:tcW w:w="287" w:type="dxa"/>
            <w:vMerge w:val="restart"/>
          </w:tcPr>
          <w:p w14:paraId="2EF2671E" w14:textId="77777777" w:rsidR="000D03DF" w:rsidRDefault="000D03DF">
            <w:pPr>
              <w:pStyle w:val="scfnutzer"/>
            </w:pPr>
          </w:p>
        </w:tc>
        <w:tc>
          <w:tcPr>
            <w:tcW w:w="1434" w:type="dxa"/>
          </w:tcPr>
          <w:p w14:paraId="246ABCEC" w14:textId="5B95FFCC" w:rsidR="000D03DF" w:rsidRDefault="000444B5" w:rsidP="00B72715">
            <w:pPr>
              <w:pStyle w:val="scfnutzer"/>
            </w:pPr>
            <w:r>
              <w:t>Name</w:t>
            </w:r>
          </w:p>
        </w:tc>
        <w:tc>
          <w:tcPr>
            <w:tcW w:w="3442" w:type="dxa"/>
          </w:tcPr>
          <w:p w14:paraId="2DDE671A" w14:textId="68C7FF32" w:rsidR="000D03DF" w:rsidRDefault="000444B5" w:rsidP="00B72715">
            <w:pPr>
              <w:pStyle w:val="scfnutzer"/>
            </w:pPr>
            <w:r>
              <w:t>Miriam Lutz</w:t>
            </w:r>
          </w:p>
        </w:tc>
      </w:tr>
      <w:tr w:rsidR="000D03DF" w14:paraId="3E072DE9" w14:textId="77777777" w:rsidTr="007B080A">
        <w:trPr>
          <w:cantSplit/>
          <w:trHeight w:val="137"/>
        </w:trPr>
        <w:tc>
          <w:tcPr>
            <w:tcW w:w="5163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79D533D6" w14:textId="77777777" w:rsidR="000D03DF" w:rsidRDefault="000D03DF">
            <w:pPr>
              <w:rPr>
                <w:noProof/>
                <w:sz w:val="14"/>
              </w:rPr>
            </w:pPr>
          </w:p>
        </w:tc>
        <w:tc>
          <w:tcPr>
            <w:tcW w:w="287" w:type="dxa"/>
            <w:vMerge/>
            <w:vAlign w:val="center"/>
          </w:tcPr>
          <w:p w14:paraId="0332986D" w14:textId="77777777" w:rsidR="000D03DF" w:rsidRDefault="000D03DF">
            <w:pPr>
              <w:rPr>
                <w:noProof/>
                <w:sz w:val="18"/>
              </w:rPr>
            </w:pPr>
          </w:p>
        </w:tc>
        <w:tc>
          <w:tcPr>
            <w:tcW w:w="1434" w:type="dxa"/>
          </w:tcPr>
          <w:p w14:paraId="470E2E7E" w14:textId="553FD6A9" w:rsidR="000D03DF" w:rsidRDefault="000444B5" w:rsidP="00B72715">
            <w:pPr>
              <w:pStyle w:val="scfnutzer"/>
            </w:pPr>
            <w:r>
              <w:t>Department</w:t>
            </w:r>
          </w:p>
        </w:tc>
        <w:tc>
          <w:tcPr>
            <w:tcW w:w="3442" w:type="dxa"/>
          </w:tcPr>
          <w:p w14:paraId="061A67A7" w14:textId="24831EC3" w:rsidR="000D03DF" w:rsidRDefault="000444B5" w:rsidP="000444B5">
            <w:pPr>
              <w:pStyle w:val="scfnutzer"/>
            </w:pPr>
            <w:r>
              <w:t>SE EQS EHS-DE HM</w:t>
            </w:r>
          </w:p>
        </w:tc>
      </w:tr>
      <w:tr w:rsidR="000D03DF" w14:paraId="44231850" w14:textId="77777777" w:rsidTr="007B080A">
        <w:trPr>
          <w:cantSplit/>
          <w:trHeight w:val="137"/>
        </w:trPr>
        <w:tc>
          <w:tcPr>
            <w:tcW w:w="5163" w:type="dxa"/>
            <w:vMerge w:val="restart"/>
            <w:tcBorders>
              <w:left w:val="nil"/>
              <w:bottom w:val="nil"/>
              <w:right w:val="nil"/>
            </w:tcBorders>
          </w:tcPr>
          <w:p w14:paraId="78CDE5CA" w14:textId="77777777" w:rsidR="000D03DF" w:rsidRPr="009F07E4" w:rsidRDefault="000D03DF">
            <w:pPr>
              <w:pStyle w:val="scfan"/>
              <w:rPr>
                <w:lang w:val="de-DE"/>
              </w:rPr>
            </w:pPr>
            <w:bookmarkStart w:id="5" w:name="scf_firma"/>
            <w:bookmarkEnd w:id="5"/>
          </w:p>
          <w:p w14:paraId="1DCD3F11" w14:textId="77777777" w:rsidR="000444B5" w:rsidRPr="009F07E4" w:rsidRDefault="000444B5" w:rsidP="000444B5">
            <w:pPr>
              <w:pStyle w:val="scfAnschrift"/>
              <w:rPr>
                <w:lang w:val="de-DE"/>
              </w:rPr>
            </w:pPr>
          </w:p>
          <w:p w14:paraId="255EB05B" w14:textId="3CA04DA7" w:rsidR="00756166" w:rsidRPr="009F07E4" w:rsidRDefault="007B080A" w:rsidP="00756166">
            <w:pPr>
              <w:pStyle w:val="scfBetreff"/>
              <w:rPr>
                <w:lang w:val="de-DE"/>
              </w:rPr>
            </w:pPr>
            <w:r w:rsidRPr="009F07E4">
              <w:rPr>
                <w:lang w:val="de-DE"/>
              </w:rPr>
              <w:t>Praxissemester Betriebliche Sozialberatung</w:t>
            </w:r>
          </w:p>
          <w:p w14:paraId="61060443" w14:textId="0CB3A9A6" w:rsidR="009F07E4" w:rsidRPr="009F07E4" w:rsidRDefault="009F07E4" w:rsidP="009F07E4">
            <w:pPr>
              <w:pStyle w:val="scfbrieftext"/>
              <w:rPr>
                <w:b/>
                <w:bCs/>
                <w:lang w:val="de-DE"/>
              </w:rPr>
            </w:pPr>
            <w:r w:rsidRPr="009F07E4">
              <w:rPr>
                <w:b/>
                <w:bCs/>
                <w:lang w:val="de-DE"/>
              </w:rPr>
              <w:t>Kurzfristig zum SS 2025</w:t>
            </w:r>
          </w:p>
          <w:p w14:paraId="34791EFC" w14:textId="0E1060CF" w:rsidR="00756166" w:rsidRPr="009F07E4" w:rsidRDefault="00756166" w:rsidP="003A638C">
            <w:pPr>
              <w:pStyle w:val="scfbrieftext"/>
              <w:jc w:val="center"/>
              <w:rPr>
                <w:lang w:val="de-DE"/>
              </w:rPr>
            </w:pPr>
          </w:p>
        </w:tc>
        <w:tc>
          <w:tcPr>
            <w:tcW w:w="287" w:type="dxa"/>
            <w:vMerge/>
            <w:vAlign w:val="center"/>
          </w:tcPr>
          <w:p w14:paraId="25A66D22" w14:textId="77777777" w:rsidR="000D03DF" w:rsidRDefault="000D03DF">
            <w:pPr>
              <w:rPr>
                <w:noProof/>
                <w:sz w:val="18"/>
              </w:rPr>
            </w:pPr>
          </w:p>
        </w:tc>
        <w:tc>
          <w:tcPr>
            <w:tcW w:w="1434" w:type="dxa"/>
          </w:tcPr>
          <w:p w14:paraId="131E4E92" w14:textId="77777777" w:rsidR="000444B5" w:rsidRPr="009F07E4" w:rsidRDefault="000444B5" w:rsidP="00B72715">
            <w:pPr>
              <w:pStyle w:val="scfnutzer"/>
              <w:rPr>
                <w:lang w:val="de-DE"/>
              </w:rPr>
            </w:pPr>
          </w:p>
          <w:p w14:paraId="7CB5850B" w14:textId="0CB8EB1E" w:rsidR="000D03DF" w:rsidRDefault="000444B5" w:rsidP="00B72715">
            <w:pPr>
              <w:pStyle w:val="scfnutzer"/>
            </w:pPr>
            <w:r>
              <w:t>Telephone</w:t>
            </w:r>
          </w:p>
        </w:tc>
        <w:tc>
          <w:tcPr>
            <w:tcW w:w="3442" w:type="dxa"/>
          </w:tcPr>
          <w:p w14:paraId="5E997921" w14:textId="77777777" w:rsidR="000444B5" w:rsidRDefault="000444B5" w:rsidP="000444B5">
            <w:pPr>
              <w:pStyle w:val="scfnutzer"/>
            </w:pPr>
          </w:p>
          <w:p w14:paraId="5ABDF313" w14:textId="505BAB87" w:rsidR="000D03DF" w:rsidRDefault="000444B5" w:rsidP="000444B5">
            <w:pPr>
              <w:pStyle w:val="scfnutzer"/>
            </w:pPr>
            <w:r>
              <w:t xml:space="preserve">+49 (30) </w:t>
            </w:r>
            <w:r w:rsidR="00351BD8">
              <w:t>75649</w:t>
            </w:r>
            <w:r>
              <w:t>-2080</w:t>
            </w:r>
          </w:p>
        </w:tc>
      </w:tr>
      <w:tr w:rsidR="000D03DF" w14:paraId="014353CF" w14:textId="77777777" w:rsidTr="007B080A">
        <w:trPr>
          <w:cantSplit/>
          <w:trHeight w:val="137"/>
        </w:trPr>
        <w:tc>
          <w:tcPr>
            <w:tcW w:w="516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1688AEF" w14:textId="77777777" w:rsidR="000D03DF" w:rsidRDefault="000D03DF">
            <w:pPr>
              <w:rPr>
                <w:noProof/>
              </w:rPr>
            </w:pPr>
          </w:p>
        </w:tc>
        <w:tc>
          <w:tcPr>
            <w:tcW w:w="287" w:type="dxa"/>
            <w:vMerge/>
            <w:vAlign w:val="center"/>
          </w:tcPr>
          <w:p w14:paraId="72A6AC71" w14:textId="77777777" w:rsidR="000D03DF" w:rsidRDefault="000D03DF">
            <w:pPr>
              <w:rPr>
                <w:noProof/>
                <w:sz w:val="18"/>
              </w:rPr>
            </w:pPr>
          </w:p>
        </w:tc>
        <w:tc>
          <w:tcPr>
            <w:tcW w:w="1434" w:type="dxa"/>
          </w:tcPr>
          <w:p w14:paraId="7F325F09" w14:textId="56D771A4" w:rsidR="000D03DF" w:rsidRDefault="000444B5" w:rsidP="00B72715">
            <w:pPr>
              <w:pStyle w:val="scfnutzer"/>
            </w:pPr>
            <w:r>
              <w:t>Mobile</w:t>
            </w:r>
          </w:p>
        </w:tc>
        <w:tc>
          <w:tcPr>
            <w:tcW w:w="3442" w:type="dxa"/>
          </w:tcPr>
          <w:p w14:paraId="4A74E35D" w14:textId="2D209A98" w:rsidR="000D03DF" w:rsidRDefault="000444B5" w:rsidP="000444B5">
            <w:pPr>
              <w:pStyle w:val="scfnutzer"/>
            </w:pPr>
            <w:r>
              <w:t>+49 (1522) 1823114</w:t>
            </w:r>
          </w:p>
        </w:tc>
      </w:tr>
      <w:tr w:rsidR="000D03DF" w14:paraId="7E4FAF81" w14:textId="77777777" w:rsidTr="007B080A">
        <w:trPr>
          <w:cantSplit/>
          <w:trHeight w:val="137"/>
        </w:trPr>
        <w:tc>
          <w:tcPr>
            <w:tcW w:w="516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EF2EAB1" w14:textId="77777777" w:rsidR="000D03DF" w:rsidRDefault="000D03DF">
            <w:pPr>
              <w:rPr>
                <w:noProof/>
              </w:rPr>
            </w:pPr>
          </w:p>
        </w:tc>
        <w:tc>
          <w:tcPr>
            <w:tcW w:w="287" w:type="dxa"/>
            <w:vMerge/>
            <w:vAlign w:val="center"/>
          </w:tcPr>
          <w:p w14:paraId="18224E83" w14:textId="77777777" w:rsidR="000D03DF" w:rsidRDefault="000D03DF">
            <w:pPr>
              <w:rPr>
                <w:noProof/>
                <w:sz w:val="18"/>
              </w:rPr>
            </w:pPr>
          </w:p>
        </w:tc>
        <w:tc>
          <w:tcPr>
            <w:tcW w:w="1434" w:type="dxa"/>
          </w:tcPr>
          <w:p w14:paraId="772ABE22" w14:textId="1DB01876" w:rsidR="000D03DF" w:rsidRDefault="000444B5" w:rsidP="00B72715">
            <w:pPr>
              <w:pStyle w:val="scfnutzer"/>
            </w:pPr>
            <w:r>
              <w:t>E-mail</w:t>
            </w:r>
          </w:p>
        </w:tc>
        <w:tc>
          <w:tcPr>
            <w:tcW w:w="3442" w:type="dxa"/>
          </w:tcPr>
          <w:p w14:paraId="112D9B6B" w14:textId="77777777" w:rsidR="000444B5" w:rsidRDefault="000444B5" w:rsidP="000444B5">
            <w:pPr>
              <w:pStyle w:val="scfnutzer"/>
            </w:pPr>
            <w:r>
              <w:t>miriam.lutz@siemens-energy.com</w:t>
            </w:r>
          </w:p>
          <w:p w14:paraId="3DCD0BEF" w14:textId="222F71CD" w:rsidR="000D03DF" w:rsidRDefault="000D03DF" w:rsidP="000444B5">
            <w:pPr>
              <w:pStyle w:val="scfnutzer"/>
            </w:pPr>
          </w:p>
        </w:tc>
      </w:tr>
      <w:tr w:rsidR="000D03DF" w14:paraId="58694217" w14:textId="77777777" w:rsidTr="007B080A">
        <w:trPr>
          <w:cantSplit/>
          <w:trHeight w:val="137"/>
        </w:trPr>
        <w:tc>
          <w:tcPr>
            <w:tcW w:w="516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20CE657" w14:textId="77777777" w:rsidR="000D03DF" w:rsidRDefault="000D03DF">
            <w:pPr>
              <w:rPr>
                <w:noProof/>
              </w:rPr>
            </w:pPr>
          </w:p>
        </w:tc>
        <w:tc>
          <w:tcPr>
            <w:tcW w:w="287" w:type="dxa"/>
            <w:vMerge/>
            <w:vAlign w:val="center"/>
          </w:tcPr>
          <w:p w14:paraId="53ED88D2" w14:textId="77777777" w:rsidR="000D03DF" w:rsidRDefault="000D03DF">
            <w:pPr>
              <w:rPr>
                <w:noProof/>
                <w:sz w:val="18"/>
              </w:rPr>
            </w:pPr>
          </w:p>
        </w:tc>
        <w:tc>
          <w:tcPr>
            <w:tcW w:w="1434" w:type="dxa"/>
          </w:tcPr>
          <w:p w14:paraId="5AA6CBBC" w14:textId="33F78D9F" w:rsidR="000D03DF" w:rsidRDefault="000444B5" w:rsidP="00B72715">
            <w:pPr>
              <w:pStyle w:val="scfnutzer"/>
            </w:pPr>
            <w:r>
              <w:t>Date</w:t>
            </w:r>
          </w:p>
        </w:tc>
        <w:tc>
          <w:tcPr>
            <w:tcW w:w="3442" w:type="dxa"/>
          </w:tcPr>
          <w:p w14:paraId="5D811650" w14:textId="4F350D04" w:rsidR="0003744A" w:rsidRPr="00A8583E" w:rsidRDefault="00351BD8" w:rsidP="0003744A">
            <w:pPr>
              <w:pStyle w:val="scfbrieftext"/>
              <w:rPr>
                <w:sz w:val="16"/>
                <w:szCs w:val="16"/>
                <w:u w:val="single"/>
                <w:lang w:val="de-DE"/>
              </w:rPr>
            </w:pPr>
            <w:r>
              <w:rPr>
                <w:sz w:val="16"/>
                <w:szCs w:val="16"/>
                <w:u w:val="single"/>
                <w:lang w:val="de-DE"/>
              </w:rPr>
              <w:t>Jan 2025</w:t>
            </w:r>
          </w:p>
          <w:p w14:paraId="4BE2D745" w14:textId="5BBE97A0" w:rsidR="0003744A" w:rsidRPr="00A8583E" w:rsidRDefault="0003744A" w:rsidP="000444B5">
            <w:pPr>
              <w:pStyle w:val="scfdatum"/>
              <w:rPr>
                <w:lang w:val="de-DE"/>
              </w:rPr>
            </w:pPr>
          </w:p>
        </w:tc>
      </w:tr>
      <w:tr w:rsidR="000D03DF" w14:paraId="7DF15E0A" w14:textId="77777777" w:rsidTr="007B080A">
        <w:trPr>
          <w:cantSplit/>
          <w:trHeight w:val="137"/>
        </w:trPr>
        <w:tc>
          <w:tcPr>
            <w:tcW w:w="516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91945E5" w14:textId="77777777" w:rsidR="000D03DF" w:rsidRDefault="000D03DF">
            <w:pPr>
              <w:rPr>
                <w:noProof/>
              </w:rPr>
            </w:pPr>
          </w:p>
        </w:tc>
        <w:tc>
          <w:tcPr>
            <w:tcW w:w="287" w:type="dxa"/>
            <w:vMerge/>
            <w:vAlign w:val="center"/>
          </w:tcPr>
          <w:p w14:paraId="399B3E5B" w14:textId="77777777" w:rsidR="000D03DF" w:rsidRDefault="000D03DF">
            <w:pPr>
              <w:rPr>
                <w:noProof/>
                <w:sz w:val="18"/>
              </w:rPr>
            </w:pPr>
          </w:p>
        </w:tc>
        <w:tc>
          <w:tcPr>
            <w:tcW w:w="1434" w:type="dxa"/>
          </w:tcPr>
          <w:p w14:paraId="13B3EC92" w14:textId="77777777" w:rsidR="000D03DF" w:rsidRPr="00A8583E" w:rsidRDefault="000D03DF" w:rsidP="00B72715">
            <w:pPr>
              <w:pStyle w:val="scfnutzer"/>
              <w:rPr>
                <w:lang w:val="de-DE"/>
              </w:rPr>
            </w:pPr>
          </w:p>
        </w:tc>
        <w:tc>
          <w:tcPr>
            <w:tcW w:w="3442" w:type="dxa"/>
          </w:tcPr>
          <w:p w14:paraId="788769C3" w14:textId="77777777" w:rsidR="000D03DF" w:rsidRPr="00A8583E" w:rsidRDefault="000D03DF" w:rsidP="000444B5">
            <w:pPr>
              <w:pStyle w:val="scfnutzer"/>
              <w:rPr>
                <w:lang w:val="de-DE"/>
              </w:rPr>
            </w:pPr>
          </w:p>
        </w:tc>
      </w:tr>
      <w:tr w:rsidR="000D03DF" w14:paraId="774740C2" w14:textId="77777777" w:rsidTr="007B080A">
        <w:trPr>
          <w:cantSplit/>
          <w:trHeight w:val="137"/>
        </w:trPr>
        <w:tc>
          <w:tcPr>
            <w:tcW w:w="516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FB19DBF" w14:textId="77777777" w:rsidR="000D03DF" w:rsidRDefault="000D03DF">
            <w:pPr>
              <w:rPr>
                <w:noProof/>
              </w:rPr>
            </w:pPr>
          </w:p>
        </w:tc>
        <w:tc>
          <w:tcPr>
            <w:tcW w:w="287" w:type="dxa"/>
            <w:vMerge/>
            <w:vAlign w:val="center"/>
          </w:tcPr>
          <w:p w14:paraId="4BFD6275" w14:textId="77777777" w:rsidR="000D03DF" w:rsidRDefault="000D03DF">
            <w:pPr>
              <w:rPr>
                <w:noProof/>
                <w:sz w:val="18"/>
              </w:rPr>
            </w:pPr>
          </w:p>
        </w:tc>
        <w:tc>
          <w:tcPr>
            <w:tcW w:w="1434" w:type="dxa"/>
          </w:tcPr>
          <w:p w14:paraId="52B6F393" w14:textId="77777777" w:rsidR="00B47163" w:rsidRPr="00A8583E" w:rsidRDefault="00B47163" w:rsidP="00B72715">
            <w:pPr>
              <w:pStyle w:val="scfnutzer"/>
              <w:rPr>
                <w:lang w:val="de-DE"/>
              </w:rPr>
            </w:pPr>
          </w:p>
        </w:tc>
        <w:tc>
          <w:tcPr>
            <w:tcW w:w="3442" w:type="dxa"/>
          </w:tcPr>
          <w:p w14:paraId="4FAB3CC5" w14:textId="77777777" w:rsidR="000D03DF" w:rsidRPr="00A8583E" w:rsidRDefault="000D03DF" w:rsidP="000444B5">
            <w:pPr>
              <w:pStyle w:val="scfnutzer"/>
              <w:rPr>
                <w:lang w:val="de-DE"/>
              </w:rPr>
            </w:pPr>
          </w:p>
        </w:tc>
      </w:tr>
      <w:tr w:rsidR="00B47163" w14:paraId="13F450D4" w14:textId="77777777" w:rsidTr="007B080A">
        <w:trPr>
          <w:cantSplit/>
          <w:trHeight w:val="137"/>
        </w:trPr>
        <w:tc>
          <w:tcPr>
            <w:tcW w:w="516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38C4199" w14:textId="77777777" w:rsidR="00B47163" w:rsidRDefault="00B47163">
            <w:pPr>
              <w:rPr>
                <w:noProof/>
              </w:rPr>
            </w:pPr>
          </w:p>
        </w:tc>
        <w:tc>
          <w:tcPr>
            <w:tcW w:w="287" w:type="dxa"/>
            <w:vMerge/>
            <w:vAlign w:val="center"/>
          </w:tcPr>
          <w:p w14:paraId="36BD4C72" w14:textId="77777777" w:rsidR="00B47163" w:rsidRDefault="00B47163">
            <w:pPr>
              <w:rPr>
                <w:noProof/>
                <w:sz w:val="18"/>
              </w:rPr>
            </w:pPr>
          </w:p>
        </w:tc>
        <w:tc>
          <w:tcPr>
            <w:tcW w:w="1434" w:type="dxa"/>
          </w:tcPr>
          <w:p w14:paraId="172A7E4B" w14:textId="77777777" w:rsidR="00B47163" w:rsidRPr="00A8583E" w:rsidRDefault="00B47163" w:rsidP="00B72715">
            <w:pPr>
              <w:pStyle w:val="scfnutzer"/>
              <w:rPr>
                <w:lang w:val="de-DE"/>
              </w:rPr>
            </w:pPr>
          </w:p>
        </w:tc>
        <w:tc>
          <w:tcPr>
            <w:tcW w:w="3442" w:type="dxa"/>
          </w:tcPr>
          <w:p w14:paraId="543BC4A8" w14:textId="77777777" w:rsidR="00B47163" w:rsidRPr="00A8583E" w:rsidRDefault="00B47163" w:rsidP="000444B5">
            <w:pPr>
              <w:pStyle w:val="scfnutzer"/>
              <w:rPr>
                <w:lang w:val="de-DE"/>
              </w:rPr>
            </w:pPr>
          </w:p>
        </w:tc>
      </w:tr>
      <w:tr w:rsidR="000D03DF" w14:paraId="314ECD0B" w14:textId="77777777" w:rsidTr="007B080A">
        <w:trPr>
          <w:cantSplit/>
          <w:trHeight w:val="55"/>
        </w:trPr>
        <w:tc>
          <w:tcPr>
            <w:tcW w:w="516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ECD88CB" w14:textId="77777777" w:rsidR="000D03DF" w:rsidRDefault="000D03DF">
            <w:pPr>
              <w:rPr>
                <w:noProof/>
              </w:rPr>
            </w:pPr>
          </w:p>
        </w:tc>
        <w:tc>
          <w:tcPr>
            <w:tcW w:w="287" w:type="dxa"/>
            <w:vMerge/>
            <w:vAlign w:val="center"/>
          </w:tcPr>
          <w:p w14:paraId="4E059AED" w14:textId="77777777" w:rsidR="000D03DF" w:rsidRDefault="000D03DF">
            <w:pPr>
              <w:rPr>
                <w:noProof/>
                <w:sz w:val="18"/>
              </w:rPr>
            </w:pPr>
          </w:p>
        </w:tc>
        <w:tc>
          <w:tcPr>
            <w:tcW w:w="1434" w:type="dxa"/>
          </w:tcPr>
          <w:p w14:paraId="4815655E" w14:textId="77777777" w:rsidR="000D03DF" w:rsidRPr="00A8583E" w:rsidRDefault="000D03DF" w:rsidP="00B72715">
            <w:pPr>
              <w:pStyle w:val="scfnutzer"/>
              <w:rPr>
                <w:lang w:val="de-DE"/>
              </w:rPr>
            </w:pPr>
          </w:p>
        </w:tc>
        <w:tc>
          <w:tcPr>
            <w:tcW w:w="3442" w:type="dxa"/>
          </w:tcPr>
          <w:p w14:paraId="77DE96DE" w14:textId="77777777" w:rsidR="000D03DF" w:rsidRPr="00A8583E" w:rsidRDefault="000D03DF" w:rsidP="000444B5">
            <w:pPr>
              <w:pStyle w:val="scfnutzer"/>
              <w:rPr>
                <w:lang w:val="de-DE"/>
              </w:rPr>
            </w:pPr>
          </w:p>
        </w:tc>
      </w:tr>
      <w:tr w:rsidR="000D03DF" w14:paraId="217ED379" w14:textId="77777777" w:rsidTr="007B080A">
        <w:trPr>
          <w:cantSplit/>
          <w:trHeight w:val="137"/>
        </w:trPr>
        <w:tc>
          <w:tcPr>
            <w:tcW w:w="516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71CE55B" w14:textId="77777777" w:rsidR="000D03DF" w:rsidRDefault="000D03DF">
            <w:pPr>
              <w:rPr>
                <w:noProof/>
              </w:rPr>
            </w:pPr>
          </w:p>
        </w:tc>
        <w:tc>
          <w:tcPr>
            <w:tcW w:w="287" w:type="dxa"/>
            <w:vMerge/>
            <w:vAlign w:val="center"/>
          </w:tcPr>
          <w:p w14:paraId="6A979D09" w14:textId="77777777" w:rsidR="000D03DF" w:rsidRDefault="000D03DF">
            <w:pPr>
              <w:rPr>
                <w:noProof/>
                <w:sz w:val="18"/>
              </w:rPr>
            </w:pPr>
          </w:p>
        </w:tc>
        <w:tc>
          <w:tcPr>
            <w:tcW w:w="1434" w:type="dxa"/>
          </w:tcPr>
          <w:p w14:paraId="55705F53" w14:textId="77777777" w:rsidR="000D03DF" w:rsidRPr="00A8583E" w:rsidRDefault="000D03DF" w:rsidP="00B72715">
            <w:pPr>
              <w:pStyle w:val="scfnutzer"/>
              <w:rPr>
                <w:lang w:val="de-DE"/>
              </w:rPr>
            </w:pPr>
          </w:p>
        </w:tc>
        <w:tc>
          <w:tcPr>
            <w:tcW w:w="3442" w:type="dxa"/>
          </w:tcPr>
          <w:p w14:paraId="5305D30F" w14:textId="77777777" w:rsidR="000D03DF" w:rsidRPr="00A8583E" w:rsidRDefault="000D03DF" w:rsidP="000444B5">
            <w:pPr>
              <w:pStyle w:val="scfnutzer"/>
              <w:rPr>
                <w:lang w:val="de-DE"/>
              </w:rPr>
            </w:pPr>
          </w:p>
        </w:tc>
      </w:tr>
      <w:tr w:rsidR="000D03DF" w14:paraId="5779398F" w14:textId="77777777" w:rsidTr="007B080A">
        <w:trPr>
          <w:cantSplit/>
          <w:trHeight w:val="137"/>
        </w:trPr>
        <w:tc>
          <w:tcPr>
            <w:tcW w:w="5163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9838773" w14:textId="77777777" w:rsidR="000D03DF" w:rsidRDefault="000D03DF">
            <w:pPr>
              <w:rPr>
                <w:noProof/>
              </w:rPr>
            </w:pPr>
          </w:p>
        </w:tc>
        <w:tc>
          <w:tcPr>
            <w:tcW w:w="287" w:type="dxa"/>
            <w:vMerge/>
            <w:vAlign w:val="center"/>
          </w:tcPr>
          <w:p w14:paraId="65F00CFC" w14:textId="77777777" w:rsidR="000D03DF" w:rsidRDefault="000D03DF">
            <w:pPr>
              <w:rPr>
                <w:noProof/>
                <w:sz w:val="18"/>
              </w:rPr>
            </w:pPr>
          </w:p>
        </w:tc>
        <w:tc>
          <w:tcPr>
            <w:tcW w:w="1434" w:type="dxa"/>
          </w:tcPr>
          <w:p w14:paraId="452F00F4" w14:textId="77777777" w:rsidR="000D03DF" w:rsidRPr="00A8583E" w:rsidRDefault="000D03DF" w:rsidP="00B72715">
            <w:pPr>
              <w:pStyle w:val="scfnutzer"/>
              <w:rPr>
                <w:lang w:val="de-DE"/>
              </w:rPr>
            </w:pPr>
          </w:p>
        </w:tc>
        <w:tc>
          <w:tcPr>
            <w:tcW w:w="3442" w:type="dxa"/>
          </w:tcPr>
          <w:p w14:paraId="37446F93" w14:textId="77777777" w:rsidR="000D03DF" w:rsidRPr="00A8583E" w:rsidRDefault="000D03DF" w:rsidP="000444B5">
            <w:pPr>
              <w:pStyle w:val="scfnutzer"/>
              <w:rPr>
                <w:lang w:val="de-DE"/>
              </w:rPr>
            </w:pPr>
          </w:p>
        </w:tc>
      </w:tr>
    </w:tbl>
    <w:p w14:paraId="4559B5CA" w14:textId="2BC73565" w:rsidR="000D03DF" w:rsidRPr="00A8583E" w:rsidRDefault="000444B5" w:rsidP="000444B5">
      <w:pPr>
        <w:pStyle w:val="scfgruss"/>
        <w:tabs>
          <w:tab w:val="left" w:pos="3402"/>
        </w:tabs>
        <w:rPr>
          <w:b/>
          <w:color w:val="4D217A"/>
          <w:lang w:val="de-DE"/>
        </w:rPr>
      </w:pPr>
      <w:bookmarkStart w:id="6" w:name="scf_betreff1"/>
      <w:bookmarkEnd w:id="6"/>
      <w:r w:rsidRPr="00A8583E">
        <w:rPr>
          <w:b/>
          <w:color w:val="4D217A"/>
          <w:lang w:val="de-DE"/>
        </w:rPr>
        <w:t>Beschreibung:</w:t>
      </w:r>
    </w:p>
    <w:p w14:paraId="6F0B79A5" w14:textId="48D595E6" w:rsidR="000444B5" w:rsidRDefault="00DB1CE1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>Im</w:t>
      </w:r>
      <w:r w:rsidR="000444B5" w:rsidRPr="000444B5">
        <w:rPr>
          <w:bCs/>
          <w:color w:val="4D217A"/>
          <w:lang w:val="de-DE"/>
        </w:rPr>
        <w:t xml:space="preserve"> Gasturbinenwerk in der Huttenstraße,</w:t>
      </w:r>
      <w:r w:rsidR="000444B5">
        <w:rPr>
          <w:bCs/>
          <w:color w:val="4D217A"/>
          <w:lang w:val="de-DE"/>
        </w:rPr>
        <w:t xml:space="preserve"> Moabit </w:t>
      </w:r>
      <w:r>
        <w:rPr>
          <w:bCs/>
          <w:color w:val="4D217A"/>
          <w:lang w:val="de-DE"/>
        </w:rPr>
        <w:t>arbeiten</w:t>
      </w:r>
      <w:r w:rsidR="000444B5">
        <w:rPr>
          <w:bCs/>
          <w:color w:val="4D217A"/>
          <w:lang w:val="de-DE"/>
        </w:rPr>
        <w:t xml:space="preserve"> ca. 3000 Beschäftigte. </w:t>
      </w:r>
    </w:p>
    <w:p w14:paraId="48F3AA91" w14:textId="77777777" w:rsidR="000444B5" w:rsidRDefault="000444B5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>Die Betriebliche Sozialberatung bietet neben Einzelfallberatung für Mitarbeitende und Führungskräfte, Konfliktmoderationen, Vorträge, Workshops und Seminare an und ist ein aktiver Bestandteil des Betrieblichen Gesundheitsmanagements und des Betrieblichen Eingliederungsmanagements.</w:t>
      </w:r>
    </w:p>
    <w:p w14:paraId="5FB8CFA4" w14:textId="1825DC73" w:rsidR="007B080A" w:rsidRDefault="000444B5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>Die Themen der Einzelberatungen sind vielfältig, von Beratungen zur psychosozialen Gesundheit, Partnerschaftsthematiken, Sozialleistungen, Umgang mit Trauer oder schwerer Erkrankung, Langzeiterkrankungen, Suchtmittelkonsum bis hin zum Umgang mit pflege</w:t>
      </w:r>
      <w:r w:rsidR="006A05DC">
        <w:rPr>
          <w:bCs/>
          <w:color w:val="4D217A"/>
          <w:lang w:val="de-DE"/>
        </w:rPr>
        <w:t>bedürftigen</w:t>
      </w:r>
      <w:r>
        <w:rPr>
          <w:bCs/>
          <w:color w:val="4D217A"/>
          <w:lang w:val="de-DE"/>
        </w:rPr>
        <w:t xml:space="preserve"> Angehörigen.</w:t>
      </w:r>
    </w:p>
    <w:p w14:paraId="46CA13FA" w14:textId="77777777" w:rsidR="000444B5" w:rsidRDefault="000444B5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</w:p>
    <w:p w14:paraId="14582ABA" w14:textId="1B617284" w:rsidR="000444B5" w:rsidRPr="009F07E4" w:rsidRDefault="000444B5" w:rsidP="000444B5">
      <w:pPr>
        <w:pStyle w:val="scfgruss"/>
        <w:tabs>
          <w:tab w:val="left" w:pos="3402"/>
        </w:tabs>
        <w:rPr>
          <w:b/>
          <w:color w:val="4D217A"/>
          <w:lang w:val="de-DE"/>
        </w:rPr>
      </w:pPr>
      <w:r w:rsidRPr="009F07E4">
        <w:rPr>
          <w:b/>
          <w:color w:val="4D217A"/>
          <w:lang w:val="de-DE"/>
        </w:rPr>
        <w:t>Aufgaben während des Praktikums:</w:t>
      </w:r>
    </w:p>
    <w:p w14:paraId="28212FDF" w14:textId="6A6B74BC" w:rsidR="003A638C" w:rsidRDefault="000444B5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>Einbindung in alle Arbeitsabläufe und Beratungen (nach Zustimmung durch den/die Betroffene:n), Unters</w:t>
      </w:r>
      <w:r w:rsidR="00A8583E">
        <w:rPr>
          <w:bCs/>
          <w:color w:val="4D217A"/>
          <w:lang w:val="de-DE"/>
        </w:rPr>
        <w:t>t</w:t>
      </w:r>
      <w:r>
        <w:rPr>
          <w:bCs/>
          <w:color w:val="4D217A"/>
          <w:lang w:val="de-DE"/>
        </w:rPr>
        <w:t>ützung bei Konzeptentwicklungen und Durchführung von Workshops, Seminaren oder Vorträgen. Einbinden in Themen des Gesundheitsmanagement</w:t>
      </w:r>
      <w:r w:rsidR="008A53C4">
        <w:rPr>
          <w:bCs/>
          <w:color w:val="4D217A"/>
          <w:lang w:val="de-DE"/>
        </w:rPr>
        <w:t>s</w:t>
      </w:r>
      <w:r>
        <w:rPr>
          <w:bCs/>
          <w:color w:val="4D217A"/>
          <w:lang w:val="de-DE"/>
        </w:rPr>
        <w:t>.</w:t>
      </w:r>
      <w:r w:rsidR="008A53C4">
        <w:rPr>
          <w:bCs/>
          <w:color w:val="4D217A"/>
          <w:lang w:val="de-DE"/>
        </w:rPr>
        <w:t xml:space="preserve"> </w:t>
      </w:r>
    </w:p>
    <w:p w14:paraId="1DFB97F2" w14:textId="497BA978" w:rsidR="000444B5" w:rsidRDefault="008A53C4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>Große Mitgestaltungsmöglichkeiten im Praktikum.</w:t>
      </w:r>
    </w:p>
    <w:p w14:paraId="00AC299D" w14:textId="67C51265" w:rsidR="008A53C4" w:rsidRDefault="008A53C4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</w:p>
    <w:p w14:paraId="0E5FACE6" w14:textId="2F750A46" w:rsidR="008A53C4" w:rsidRPr="00A8583E" w:rsidRDefault="008A53C4" w:rsidP="000444B5">
      <w:pPr>
        <w:pStyle w:val="scfgruss"/>
        <w:tabs>
          <w:tab w:val="left" w:pos="3402"/>
        </w:tabs>
        <w:rPr>
          <w:b/>
          <w:color w:val="4D217A"/>
          <w:lang w:val="de-DE"/>
        </w:rPr>
      </w:pPr>
      <w:r w:rsidRPr="00A8583E">
        <w:rPr>
          <w:b/>
          <w:color w:val="4D217A"/>
          <w:lang w:val="de-DE"/>
        </w:rPr>
        <w:t>Was sollte ein:e Praktikant:in mitbringen?</w:t>
      </w:r>
    </w:p>
    <w:p w14:paraId="3817F12D" w14:textId="0A27C531" w:rsidR="008A53C4" w:rsidRDefault="008A53C4" w:rsidP="003A638C">
      <w:pPr>
        <w:pStyle w:val="scfgruss"/>
        <w:numPr>
          <w:ilvl w:val="0"/>
          <w:numId w:val="1"/>
        </w:numPr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>Motivation und Interesse daran, ein Arbeitsfeld mit breiter Themenvielfalt kennenzulernen</w:t>
      </w:r>
    </w:p>
    <w:p w14:paraId="55EC2A5A" w14:textId="4FDF4FF7" w:rsidR="008A53C4" w:rsidRDefault="008A53C4" w:rsidP="003A638C">
      <w:pPr>
        <w:pStyle w:val="scfgruss"/>
        <w:numPr>
          <w:ilvl w:val="0"/>
          <w:numId w:val="1"/>
        </w:numPr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>Bereitschaft sich in</w:t>
      </w:r>
      <w:r w:rsidR="006D73D6">
        <w:rPr>
          <w:bCs/>
          <w:color w:val="4D217A"/>
          <w:lang w:val="de-DE"/>
        </w:rPr>
        <w:t xml:space="preserve"> unterschiedliche</w:t>
      </w:r>
      <w:r>
        <w:rPr>
          <w:bCs/>
          <w:color w:val="4D217A"/>
          <w:lang w:val="de-DE"/>
        </w:rPr>
        <w:t xml:space="preserve"> Themen einzuarbeiten</w:t>
      </w:r>
    </w:p>
    <w:p w14:paraId="4B470C56" w14:textId="675CE6B8" w:rsidR="008A53C4" w:rsidRDefault="008A53C4" w:rsidP="003A638C">
      <w:pPr>
        <w:pStyle w:val="scfgruss"/>
        <w:numPr>
          <w:ilvl w:val="0"/>
          <w:numId w:val="1"/>
        </w:numPr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>Gute Kenntnisse der Office Anwendung</w:t>
      </w:r>
      <w:r w:rsidR="006D73D6">
        <w:rPr>
          <w:bCs/>
          <w:color w:val="4D217A"/>
          <w:lang w:val="de-DE"/>
        </w:rPr>
        <w:t>en</w:t>
      </w:r>
    </w:p>
    <w:p w14:paraId="72912F6F" w14:textId="10DE4302" w:rsidR="008A53C4" w:rsidRDefault="008A53C4" w:rsidP="003A638C">
      <w:pPr>
        <w:pStyle w:val="scfgruss"/>
        <w:numPr>
          <w:ilvl w:val="0"/>
          <w:numId w:val="1"/>
        </w:numPr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>Engagement und eigenverantwortliches Arbeiten</w:t>
      </w:r>
    </w:p>
    <w:p w14:paraId="39BD4C13" w14:textId="4AF62710" w:rsidR="008A53C4" w:rsidRDefault="008A53C4" w:rsidP="003A638C">
      <w:pPr>
        <w:pStyle w:val="scfgruss"/>
        <w:numPr>
          <w:ilvl w:val="0"/>
          <w:numId w:val="1"/>
        </w:numPr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>Interesse daran, Beratungsskills zu vertiefen, erlernen und zu trainieren</w:t>
      </w:r>
    </w:p>
    <w:p w14:paraId="60456AA6" w14:textId="58A7B469" w:rsidR="00C871BA" w:rsidRDefault="00B5000C" w:rsidP="003A638C">
      <w:pPr>
        <w:pStyle w:val="scfgruss"/>
        <w:numPr>
          <w:ilvl w:val="0"/>
          <w:numId w:val="1"/>
        </w:numPr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>Interesse sich im betrieblichen Kontext mit unterschiedlichen Hierarch</w:t>
      </w:r>
      <w:r w:rsidR="007978D3">
        <w:rPr>
          <w:bCs/>
          <w:color w:val="4D217A"/>
          <w:lang w:val="de-DE"/>
        </w:rPr>
        <w:t>ieebenen und unterschiedlichen Anforder</w:t>
      </w:r>
      <w:r w:rsidR="007B080A">
        <w:rPr>
          <w:bCs/>
          <w:color w:val="4D217A"/>
          <w:lang w:val="de-DE"/>
        </w:rPr>
        <w:t>u</w:t>
      </w:r>
      <w:r w:rsidR="007978D3">
        <w:rPr>
          <w:bCs/>
          <w:color w:val="4D217A"/>
          <w:lang w:val="de-DE"/>
        </w:rPr>
        <w:t>ngen zu bewegen</w:t>
      </w:r>
    </w:p>
    <w:p w14:paraId="34C108D2" w14:textId="46585D5A" w:rsidR="007B080A" w:rsidRDefault="007B080A" w:rsidP="003A638C">
      <w:pPr>
        <w:pStyle w:val="scfgruss"/>
        <w:numPr>
          <w:ilvl w:val="0"/>
          <w:numId w:val="1"/>
        </w:numPr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>Englischkenntnisse sind von Vorteil</w:t>
      </w:r>
    </w:p>
    <w:p w14:paraId="5271682A" w14:textId="63B5FF87" w:rsidR="006D73D6" w:rsidRDefault="006D73D6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</w:p>
    <w:p w14:paraId="5818C9F0" w14:textId="22E26FCA" w:rsidR="006D73D6" w:rsidRDefault="006D73D6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  <w:r w:rsidRPr="00B5000C">
        <w:rPr>
          <w:b/>
          <w:color w:val="4D217A"/>
          <w:lang w:val="de-DE"/>
        </w:rPr>
        <w:t>Einsatzort</w:t>
      </w:r>
      <w:r>
        <w:rPr>
          <w:bCs/>
          <w:color w:val="4D217A"/>
          <w:lang w:val="de-DE"/>
        </w:rPr>
        <w:t>:</w:t>
      </w:r>
    </w:p>
    <w:p w14:paraId="63E76C73" w14:textId="3678451A" w:rsidR="006D73D6" w:rsidRDefault="006D73D6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>Gasturbinenwerk Berlin, Huttenstraße 12</w:t>
      </w:r>
    </w:p>
    <w:p w14:paraId="3EFFC5CB" w14:textId="7553E44B" w:rsidR="006D73D6" w:rsidRDefault="006D73D6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</w:p>
    <w:p w14:paraId="2E6A1280" w14:textId="18747DBB" w:rsidR="006D73D6" w:rsidRDefault="006D73D6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  <w:r w:rsidRPr="006D73D6">
        <w:rPr>
          <w:b/>
          <w:color w:val="4D217A"/>
        </w:rPr>
        <w:t>Vergütung</w:t>
      </w:r>
      <w:r>
        <w:rPr>
          <w:bCs/>
          <w:color w:val="4D217A"/>
          <w:lang w:val="de-DE"/>
        </w:rPr>
        <w:t>:</w:t>
      </w:r>
    </w:p>
    <w:p w14:paraId="212A9B6B" w14:textId="2BEC4712" w:rsidR="006D73D6" w:rsidRDefault="006D73D6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>750 € / Monat</w:t>
      </w:r>
    </w:p>
    <w:p w14:paraId="226F4EC3" w14:textId="232D64C9" w:rsidR="006D73D6" w:rsidRDefault="006D73D6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</w:p>
    <w:p w14:paraId="1F80339C" w14:textId="02154CA0" w:rsidR="006D73D6" w:rsidRDefault="006D73D6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  <w:r w:rsidRPr="00DB1CE1">
        <w:rPr>
          <w:b/>
          <w:color w:val="4D217A"/>
        </w:rPr>
        <w:t>Bewerbungen</w:t>
      </w:r>
      <w:r>
        <w:rPr>
          <w:bCs/>
          <w:color w:val="4D217A"/>
          <w:lang w:val="de-DE"/>
        </w:rPr>
        <w:t>:</w:t>
      </w:r>
    </w:p>
    <w:p w14:paraId="61236FA7" w14:textId="5BFAE989" w:rsidR="006D73D6" w:rsidRDefault="00DB1CE1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>Bitte schicken Sie Ihre Bewerbung ausschließlich elektronisch an</w:t>
      </w:r>
    </w:p>
    <w:p w14:paraId="1086896C" w14:textId="287D7F66" w:rsidR="00DB1CE1" w:rsidRDefault="00DB1CE1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  <w:hyperlink r:id="rId8" w:history="1">
        <w:r w:rsidRPr="00031234">
          <w:rPr>
            <w:rStyle w:val="Hyperlink"/>
            <w:bCs/>
            <w:lang w:val="de-DE"/>
          </w:rPr>
          <w:t>Miriam.Lutz@siemens-energy.com</w:t>
        </w:r>
      </w:hyperlink>
      <w:r>
        <w:rPr>
          <w:bCs/>
          <w:color w:val="4D217A"/>
          <w:lang w:val="de-DE"/>
        </w:rPr>
        <w:t xml:space="preserve"> </w:t>
      </w:r>
    </w:p>
    <w:p w14:paraId="0BA9F190" w14:textId="7B968F51" w:rsidR="008A53C4" w:rsidRPr="000444B5" w:rsidRDefault="006D73D6" w:rsidP="000444B5">
      <w:pPr>
        <w:pStyle w:val="scfgruss"/>
        <w:tabs>
          <w:tab w:val="left" w:pos="3402"/>
        </w:tabs>
        <w:rPr>
          <w:bCs/>
          <w:color w:val="4D217A"/>
          <w:lang w:val="de-DE"/>
        </w:rPr>
      </w:pPr>
      <w:r>
        <w:rPr>
          <w:bCs/>
          <w:color w:val="4D217A"/>
          <w:lang w:val="de-DE"/>
        </w:rPr>
        <w:t xml:space="preserve"> </w:t>
      </w:r>
    </w:p>
    <w:sectPr w:rsidR="008A53C4" w:rsidRPr="000444B5" w:rsidSect="000444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567" w:bottom="851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C8965" w14:textId="77777777" w:rsidR="00650947" w:rsidRDefault="00650947">
      <w:r>
        <w:separator/>
      </w:r>
    </w:p>
  </w:endnote>
  <w:endnote w:type="continuationSeparator" w:id="0">
    <w:p w14:paraId="74CBAA33" w14:textId="77777777" w:rsidR="00650947" w:rsidRDefault="0065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7875" w14:textId="77777777" w:rsidR="000444B5" w:rsidRDefault="000444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C508F" w14:textId="7E9D38B8" w:rsidR="000D03DF" w:rsidRDefault="000444B5">
    <w:pPr>
      <w:pStyle w:val="scforgzeile"/>
    </w:pPr>
    <w:fldSimple w:instr=" REF scf_isozeile  \* MERGEFORMAT ">
      <w:r>
        <w:rPr>
          <w:noProof w:val="0"/>
        </w:rPr>
        <w:t>SCF 03</w:t>
      </w:r>
      <w:r>
        <w:t>/2022 V21.11</w:t>
      </w:r>
    </w:fldSimple>
    <w:r w:rsidR="000D03DF">
      <w:tab/>
    </w:r>
    <w:fldSimple w:instr=" REF scf_leit_seite  \* MERGEFORMAT ">
      <w:r>
        <w:rPr>
          <w:noProof w:val="0"/>
        </w:rPr>
        <w:t>Page</w:t>
      </w:r>
    </w:fldSimple>
    <w:r w:rsidR="000D03DF">
      <w:t xml:space="preserve"> </w:t>
    </w:r>
    <w:r w:rsidR="000D03DF">
      <w:fldChar w:fldCharType="begin"/>
    </w:r>
    <w:r w:rsidR="000D03DF">
      <w:instrText xml:space="preserve"> PAGE  \* MERGEFORMAT </w:instrText>
    </w:r>
    <w:r w:rsidR="000D03DF">
      <w:fldChar w:fldCharType="separate"/>
    </w:r>
    <w:r w:rsidR="00F52285">
      <w:t>2</w:t>
    </w:r>
    <w:r w:rsidR="000D03DF">
      <w:fldChar w:fldCharType="end"/>
    </w:r>
    <w:r w:rsidR="000D03DF">
      <w:t xml:space="preserve"> </w:t>
    </w:r>
    <w:fldSimple w:instr=" REF scf_leit_von  \* MERGEFORMAT ">
      <w:r>
        <w:rPr>
          <w:noProof w:val="0"/>
        </w:rPr>
        <w:t>of</w:t>
      </w:r>
    </w:fldSimple>
    <w:r w:rsidR="000D03DF">
      <w:t xml:space="preserve"> </w:t>
    </w:r>
    <w:fldSimple w:instr=" NUMPAGES  \* MERGEFORMAT ">
      <w:r w:rsidR="00F52285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6"/>
      <w:gridCol w:w="2268"/>
      <w:gridCol w:w="2552"/>
    </w:tblGrid>
    <w:tr w:rsidR="000D03DF" w:rsidRPr="00351BD8" w14:paraId="6D76F704" w14:textId="77777777" w:rsidTr="00BD476E">
      <w:trPr>
        <w:cantSplit/>
        <w:trHeight w:hRule="exact" w:val="357"/>
      </w:trPr>
      <w:tc>
        <w:tcPr>
          <w:tcW w:w="10206" w:type="dxa"/>
          <w:gridSpan w:val="3"/>
        </w:tcPr>
        <w:p w14:paraId="5B2239D4" w14:textId="77777777" w:rsidR="000D03DF" w:rsidRDefault="000D03DF">
          <w:pPr>
            <w:pStyle w:val="scfstandard"/>
          </w:pPr>
        </w:p>
        <w:p w14:paraId="4B115E92" w14:textId="77777777" w:rsidR="000D03DF" w:rsidRDefault="000D03DF">
          <w:pPr>
            <w:pStyle w:val="scfstandard"/>
          </w:pPr>
        </w:p>
        <w:p w14:paraId="7465D7BC" w14:textId="77777777" w:rsidR="000D03DF" w:rsidRDefault="000D03DF">
          <w:pPr>
            <w:pStyle w:val="scfstandard"/>
          </w:pPr>
        </w:p>
        <w:p w14:paraId="02123931" w14:textId="29319AEF" w:rsidR="000D03DF" w:rsidRDefault="000444B5">
          <w:pPr>
            <w:pStyle w:val="scfstandard"/>
          </w:pPr>
          <w:bookmarkStart w:id="7" w:name="scf_leit_brief"/>
          <w:r>
            <w:t>Letter of</w:t>
          </w:r>
          <w:bookmarkEnd w:id="7"/>
        </w:p>
        <w:p w14:paraId="1028C3E0" w14:textId="0FA8CEF8" w:rsidR="000D03DF" w:rsidRDefault="000444B5">
          <w:pPr>
            <w:pStyle w:val="scfstandard"/>
          </w:pPr>
          <w:bookmarkStart w:id="8" w:name="scf_leit_an"/>
          <w:r>
            <w:t>to</w:t>
          </w:r>
          <w:bookmarkEnd w:id="8"/>
        </w:p>
        <w:p w14:paraId="06EF2F43" w14:textId="03C71605" w:rsidR="000D03DF" w:rsidRDefault="000444B5">
          <w:pPr>
            <w:pStyle w:val="scfstandard"/>
          </w:pPr>
          <w:bookmarkStart w:id="9" w:name="scf_leit_uz"/>
          <w:r>
            <w:t>Our reference</w:t>
          </w:r>
          <w:bookmarkEnd w:id="9"/>
        </w:p>
        <w:p w14:paraId="20F4E161" w14:textId="7FB6BFFB" w:rsidR="00624DF5" w:rsidRPr="00BD476E" w:rsidRDefault="000444B5">
          <w:pPr>
            <w:pStyle w:val="scfstandard"/>
          </w:pPr>
          <w:bookmarkStart w:id="10" w:name="scf_license"/>
          <w:r>
            <w:t>Siemens Energy is a trademark licensed by Siemens AG.</w:t>
          </w:r>
          <w:bookmarkEnd w:id="10"/>
        </w:p>
      </w:tc>
    </w:tr>
    <w:tr w:rsidR="000D03DF" w:rsidRPr="00624DF5" w14:paraId="3F72F768" w14:textId="77777777" w:rsidTr="00CB4C82">
      <w:trPr>
        <w:cantSplit/>
        <w:trHeight w:val="567"/>
      </w:trPr>
      <w:tc>
        <w:tcPr>
          <w:tcW w:w="5386" w:type="dxa"/>
          <w:tcMar>
            <w:right w:w="113" w:type="dxa"/>
          </w:tcMar>
        </w:tcPr>
        <w:p w14:paraId="7F3CD4A4" w14:textId="19F2A4E8" w:rsidR="000D03DF" w:rsidRPr="000444B5" w:rsidRDefault="000444B5">
          <w:pPr>
            <w:pStyle w:val="scfFu1-4"/>
            <w:rPr>
              <w:b/>
            </w:rPr>
          </w:pPr>
          <w:r w:rsidRPr="000444B5">
            <w:rPr>
              <w:b/>
            </w:rPr>
            <w:t>Siemens Energy Global GmbH &amp; Co. KG</w:t>
          </w:r>
        </w:p>
      </w:tc>
      <w:tc>
        <w:tcPr>
          <w:tcW w:w="2268" w:type="dxa"/>
          <w:tcMar>
            <w:right w:w="113" w:type="dxa"/>
          </w:tcMar>
        </w:tcPr>
        <w:p w14:paraId="3E65089C" w14:textId="77777777" w:rsidR="000444B5" w:rsidRDefault="000444B5">
          <w:pPr>
            <w:pStyle w:val="scfFu1-4"/>
          </w:pPr>
          <w:bookmarkStart w:id="11" w:name="scf_Fuss3"/>
          <w:bookmarkEnd w:id="11"/>
          <w:r>
            <w:t>Huttenstr. 12</w:t>
          </w:r>
        </w:p>
        <w:p w14:paraId="611E6FEB" w14:textId="77777777" w:rsidR="000444B5" w:rsidRDefault="000444B5">
          <w:pPr>
            <w:pStyle w:val="scfFu1-4"/>
          </w:pPr>
          <w:r>
            <w:t>10553 Berlin</w:t>
          </w:r>
        </w:p>
        <w:p w14:paraId="053D58C0" w14:textId="67B88208" w:rsidR="000D03DF" w:rsidRPr="00BD476E" w:rsidRDefault="000444B5">
          <w:pPr>
            <w:pStyle w:val="scfFu1-4"/>
          </w:pPr>
          <w:r>
            <w:t>Germany</w:t>
          </w:r>
        </w:p>
      </w:tc>
      <w:tc>
        <w:tcPr>
          <w:tcW w:w="2552" w:type="dxa"/>
        </w:tcPr>
        <w:p w14:paraId="365BE73B" w14:textId="77777777" w:rsidR="000444B5" w:rsidRPr="000444B5" w:rsidRDefault="000444B5">
          <w:pPr>
            <w:pStyle w:val="scfFu1-4"/>
            <w:rPr>
              <w:lang w:val="de-DE"/>
            </w:rPr>
          </w:pPr>
          <w:bookmarkStart w:id="12" w:name="scf_Fuss4"/>
          <w:bookmarkEnd w:id="12"/>
          <w:r w:rsidRPr="000444B5">
            <w:rPr>
              <w:lang w:val="de-DE"/>
            </w:rPr>
            <w:t>Tel.: +49 (30) 3461 0</w:t>
          </w:r>
        </w:p>
        <w:p w14:paraId="0B313843" w14:textId="77777777" w:rsidR="000444B5" w:rsidRPr="000444B5" w:rsidRDefault="000444B5">
          <w:pPr>
            <w:pStyle w:val="scfFu1-4"/>
            <w:rPr>
              <w:lang w:val="de-DE"/>
            </w:rPr>
          </w:pPr>
          <w:r w:rsidRPr="000444B5">
            <w:rPr>
              <w:lang w:val="de-DE"/>
            </w:rPr>
            <w:t>Fax: +49 (30) 3461 2125</w:t>
          </w:r>
        </w:p>
        <w:p w14:paraId="324C9814" w14:textId="7A48076D" w:rsidR="000D03DF" w:rsidRPr="000444B5" w:rsidRDefault="000444B5">
          <w:pPr>
            <w:pStyle w:val="scfFu1-4"/>
            <w:rPr>
              <w:lang w:val="de-DE"/>
            </w:rPr>
          </w:pPr>
          <w:r w:rsidRPr="000444B5">
            <w:rPr>
              <w:lang w:val="de-DE"/>
            </w:rPr>
            <w:t>siemens-energy.com</w:t>
          </w:r>
        </w:p>
      </w:tc>
    </w:tr>
    <w:tr w:rsidR="000D03DF" w:rsidRPr="00351BD8" w14:paraId="249B0994" w14:textId="77777777" w:rsidTr="00CB4C82">
      <w:trPr>
        <w:cantSplit/>
      </w:trPr>
      <w:tc>
        <w:tcPr>
          <w:tcW w:w="10206" w:type="dxa"/>
          <w:gridSpan w:val="3"/>
          <w:tcMar>
            <w:top w:w="113" w:type="dxa"/>
            <w:left w:w="0" w:type="dxa"/>
            <w:bottom w:w="0" w:type="dxa"/>
            <w:right w:w="0" w:type="dxa"/>
          </w:tcMar>
        </w:tcPr>
        <w:p w14:paraId="039CEBCD" w14:textId="77777777" w:rsidR="000444B5" w:rsidRDefault="000444B5">
          <w:pPr>
            <w:pStyle w:val="scfVorstand"/>
          </w:pPr>
          <w:bookmarkStart w:id="13" w:name="scf_vorstand"/>
          <w:r>
            <w:t>Registered office: Munich, Germany; Commercial registry: Munich, HRA 111200;</w:t>
          </w:r>
        </w:p>
        <w:p w14:paraId="6DC3BE05" w14:textId="77777777" w:rsidR="000444B5" w:rsidRDefault="000444B5">
          <w:pPr>
            <w:pStyle w:val="scfVorstand"/>
          </w:pPr>
          <w:r>
            <w:t>Personally liable partner: Siemens Energy Management GmbH;</w:t>
          </w:r>
        </w:p>
        <w:p w14:paraId="6B605822" w14:textId="77777777" w:rsidR="000444B5" w:rsidRDefault="000444B5">
          <w:pPr>
            <w:pStyle w:val="scfVorstand"/>
          </w:pPr>
          <w:r>
            <w:t>Chairman of the Supervisory Board: Joe Kaeser;</w:t>
          </w:r>
        </w:p>
        <w:p w14:paraId="539B73DF" w14:textId="77777777" w:rsidR="000444B5" w:rsidRDefault="000444B5">
          <w:pPr>
            <w:pStyle w:val="scfVorstand"/>
          </w:pPr>
          <w:r>
            <w:t>Executive Board: Christian Bruch, President and Chief Executive Officer; Karim Amin, Maria Ferraro, Tim Oliver Holt;</w:t>
          </w:r>
        </w:p>
        <w:p w14:paraId="388A16D7" w14:textId="0DB922C8" w:rsidR="000D03DF" w:rsidRPr="00BD476E" w:rsidRDefault="000444B5">
          <w:pPr>
            <w:pStyle w:val="scfVorstand"/>
          </w:pPr>
          <w:r>
            <w:t>Registered office: Munich, Germany; Commercial registry: Munich, HRB 241345</w:t>
          </w:r>
          <w:bookmarkEnd w:id="13"/>
        </w:p>
      </w:tc>
    </w:tr>
  </w:tbl>
  <w:p w14:paraId="6ACB3394" w14:textId="18ED8301" w:rsidR="00AC37DC" w:rsidRDefault="00F11089" w:rsidP="00542674">
    <w:pPr>
      <w:pStyle w:val="scforgzeile"/>
    </w:pPr>
    <w:bookmarkStart w:id="14" w:name="scf_isozeile"/>
    <w:r>
      <w:t>SCF</w:t>
    </w:r>
    <w:r w:rsidR="00AA018C">
      <w:t xml:space="preserve"> </w:t>
    </w:r>
    <w:bookmarkStart w:id="15" w:name="scf_iso"/>
    <w:r w:rsidR="000444B5">
      <w:t>03/2022</w:t>
    </w:r>
    <w:bookmarkEnd w:id="15"/>
    <w:r w:rsidR="00F17BAB">
      <w:t xml:space="preserve"> V</w:t>
    </w:r>
    <w:r w:rsidR="00E624FF">
      <w:t>2</w:t>
    </w:r>
    <w:r w:rsidR="00BD476E">
      <w:t>1</w:t>
    </w:r>
    <w:r w:rsidR="00E624FF">
      <w:t>.</w:t>
    </w:r>
    <w:r w:rsidR="00624DF5">
      <w:t>1</w:t>
    </w:r>
    <w:r w:rsidR="00BD476E">
      <w:t>1</w:t>
    </w:r>
    <w:bookmarkEnd w:id="14"/>
  </w:p>
  <w:p w14:paraId="1086932E" w14:textId="77777777" w:rsidR="00AC37DC" w:rsidRDefault="00AC37DC" w:rsidP="00542674">
    <w:pPr>
      <w:pStyle w:val="scforgzeile"/>
    </w:pPr>
  </w:p>
  <w:p w14:paraId="15C8FA18" w14:textId="12C1F7BC" w:rsidR="000D03DF" w:rsidRDefault="000444B5" w:rsidP="00542674">
    <w:pPr>
      <w:pStyle w:val="scforgzeile"/>
    </w:pPr>
    <w:fldSimple w:instr=" REF  scf_license  \* MERGEFORMAT ">
      <w:r>
        <w:t>Siemens Energy is a trademark licensed by Siemens AG.</w:t>
      </w:r>
    </w:fldSimple>
    <w:r w:rsidR="000D03DF">
      <w:tab/>
    </w:r>
    <w:bookmarkStart w:id="16" w:name="scf_leit_seite"/>
    <w:r>
      <w:t>Page</w:t>
    </w:r>
    <w:bookmarkEnd w:id="16"/>
    <w:r w:rsidR="000D03DF">
      <w:t xml:space="preserve"> </w:t>
    </w:r>
    <w:r w:rsidR="000D03DF">
      <w:fldChar w:fldCharType="begin"/>
    </w:r>
    <w:r w:rsidR="000D03DF">
      <w:instrText xml:space="preserve"> PAGE  \* MERGEFORMAT </w:instrText>
    </w:r>
    <w:r w:rsidR="000D03DF">
      <w:fldChar w:fldCharType="separate"/>
    </w:r>
    <w:r w:rsidR="00CC5772">
      <w:t>1</w:t>
    </w:r>
    <w:r w:rsidR="000D03DF">
      <w:fldChar w:fldCharType="end"/>
    </w:r>
    <w:r w:rsidR="000D03DF">
      <w:t xml:space="preserve"> </w:t>
    </w:r>
    <w:bookmarkStart w:id="17" w:name="scf_leit_von"/>
    <w:r>
      <w:t>of</w:t>
    </w:r>
    <w:bookmarkEnd w:id="17"/>
    <w:r w:rsidR="000D03DF">
      <w:t xml:space="preserve"> </w:t>
    </w:r>
    <w:fldSimple w:instr=" NUMPAGES  \* MERGEFORMAT ">
      <w:r w:rsidR="00CC5772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2F1E0" w14:textId="77777777" w:rsidR="00650947" w:rsidRDefault="00650947">
      <w:r>
        <w:separator/>
      </w:r>
    </w:p>
  </w:footnote>
  <w:footnote w:type="continuationSeparator" w:id="0">
    <w:p w14:paraId="1ADBFE28" w14:textId="77777777" w:rsidR="00650947" w:rsidRDefault="0065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0760A" w14:textId="77777777" w:rsidR="000444B5" w:rsidRDefault="000444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4820"/>
    </w:tblGrid>
    <w:tr w:rsidR="000D03DF" w14:paraId="00FBC17A" w14:textId="77777777">
      <w:trPr>
        <w:cantSplit/>
        <w:trHeight w:hRule="exact" w:val="1077"/>
      </w:trPr>
      <w:tc>
        <w:tcPr>
          <w:tcW w:w="5387" w:type="dxa"/>
        </w:tcPr>
        <w:p w14:paraId="4604C650" w14:textId="4FB7A77F" w:rsidR="000D03DF" w:rsidRDefault="000444B5">
          <w:pPr>
            <w:pStyle w:val="scfstandard"/>
          </w:pPr>
          <w:fldSimple w:instr=" REF  scf_marke  \* MERGEFORMAT ">
            <w:r>
              <w:drawing>
                <wp:inline distT="0" distB="0" distL="0" distR="0" wp14:anchorId="156BA8EE" wp14:editId="5E3C7093">
                  <wp:extent cx="1259998" cy="468500"/>
                  <wp:effectExtent l="0" t="0" r="0" b="0"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e_logo_blac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998" cy="4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fldSimple>
        </w:p>
      </w:tc>
      <w:tc>
        <w:tcPr>
          <w:tcW w:w="4820" w:type="dxa"/>
        </w:tcPr>
        <w:p w14:paraId="4038D7EF" w14:textId="040C79E7" w:rsidR="000D03DF" w:rsidRPr="001C0F18" w:rsidRDefault="000D03DF" w:rsidP="00E15F8F">
          <w:pPr>
            <w:pStyle w:val="scfZweitekopfzeile"/>
          </w:pPr>
          <w:r w:rsidRPr="001C0F18">
            <w:fldChar w:fldCharType="begin"/>
          </w:r>
          <w:r w:rsidRPr="001C0F18">
            <w:instrText xml:space="preserve"> REF scf_leit_brief  \* CHARFORMAT  \* MERGEFORMAT </w:instrText>
          </w:r>
          <w:r w:rsidRPr="001C0F18">
            <w:fldChar w:fldCharType="separate"/>
          </w:r>
          <w:r w:rsidR="000444B5">
            <w:t>Letter of</w:t>
          </w:r>
          <w:r w:rsidRPr="001C0F18">
            <w:fldChar w:fldCharType="end"/>
          </w:r>
          <w:r w:rsidRPr="001C0F18">
            <w:t xml:space="preserve"> </w:t>
          </w:r>
          <w:r w:rsidR="00E15F8F" w:rsidRPr="001C0F18">
            <w:fldChar w:fldCharType="begin"/>
          </w:r>
          <w:r w:rsidR="00E15F8F" w:rsidRPr="001C0F18">
            <w:instrText xml:space="preserve"> STYLEREF  scf_datum  \* MERGEFORMAT </w:instrText>
          </w:r>
          <w:r w:rsidR="00E15F8F" w:rsidRPr="001C0F18">
            <w:fldChar w:fldCharType="end"/>
          </w:r>
        </w:p>
        <w:p w14:paraId="5FC0C2BD" w14:textId="2A500F6D" w:rsidR="000D03DF" w:rsidRPr="001C0F18" w:rsidRDefault="000D03DF" w:rsidP="00E15F8F">
          <w:pPr>
            <w:pStyle w:val="scfZweitekopfzeile"/>
          </w:pPr>
          <w:r w:rsidRPr="001C0F18">
            <w:fldChar w:fldCharType="begin"/>
          </w:r>
          <w:r w:rsidRPr="001C0F18">
            <w:instrText xml:space="preserve"> REF scf_leit_an  \* CHARFORMAT  \* MERGEFORMAT </w:instrText>
          </w:r>
          <w:r w:rsidRPr="001C0F18">
            <w:fldChar w:fldCharType="separate"/>
          </w:r>
          <w:r w:rsidR="000444B5">
            <w:t>to</w:t>
          </w:r>
          <w:r w:rsidRPr="001C0F18">
            <w:fldChar w:fldCharType="end"/>
          </w:r>
          <w:r w:rsidRPr="001C0F18">
            <w:t xml:space="preserve"> </w:t>
          </w:r>
          <w:r w:rsidRPr="001C0F18">
            <w:fldChar w:fldCharType="begin"/>
          </w:r>
          <w:r w:rsidRPr="001C0F18">
            <w:instrText xml:space="preserve"> STYLEREF scf_an \* CHARFORMAT </w:instrText>
          </w:r>
          <w:r w:rsidRPr="001C0F18">
            <w:fldChar w:fldCharType="end"/>
          </w:r>
        </w:p>
      </w:tc>
    </w:tr>
  </w:tbl>
  <w:p w14:paraId="553A1F9D" w14:textId="77777777" w:rsidR="000D03DF" w:rsidRDefault="00E624FF" w:rsidP="003E6E0D">
    <w:pPr>
      <w:pStyle w:val="scfZweitekopfzeile"/>
      <w:spacing w:line="14" w:lineRule="exact"/>
    </w:pPr>
    <w:r>
      <w:rPr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4DAEE2" wp14:editId="3E3AC94D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5F628" w14:textId="77777777" w:rsidR="006D614D" w:rsidRDefault="006D614D" w:rsidP="006D614D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DAE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1pt;margin-top:270.2pt;width:5.95pt;height:14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dl6AEAALgDAAAOAAAAZHJzL2Uyb0RvYy54bWysU9tu2zAMfR+wfxD0vtgpkGYz4hRdigwD&#10;ugvQ7QNkWbaFyaJGKbGzrx8l2+kub8P8IFAiechzSO/uxt6ws0KvwZZ8vco5U1ZCrW1b8q9fjq9e&#10;c+aDsLUwYFXJL8rzu/3LF7vBFeoGOjC1QkYg1heDK3kXgiuyzMtO9cKvwClLzgawF4Gu2GY1ioHQ&#10;e5Pd5PltNgDWDkEq7+n1YXLyfcJvGiXDp6bxKjBTcuotpBPTWcUz2+9E0aJwnZZzG+IfuuiFtlT0&#10;CvUggmAn1H9B9VoieGjCSkKfQdNoqRIHYrPO/2Dz1AmnEhcSx7urTP7/wcqP5yf3GVkY38JIA0wk&#10;vHsE+c0zC4dO2FbdI8LQKVFT4XWULBucL+bUKLUvfASphg9Q05DFKUACGhvsoyrEkxE6DeByFV2N&#10;gUl63G42txvOJHnW2zfbfJMKiGLJdejDOwU9i0bJkUaasMX50YfYiyiWkFjKg9H1URuTLthWB4Ps&#10;LGj8x/TN6L+FGRuDLcS0CTG+JJKR18QwjNVIzki2gvpCdBGmdaL1J6MD/MHZQKtUcv/9JFBxZt5b&#10;kizu3WLgYlSLIayk1JIHzibzEKb9PDnUbUfI01As3JOsjU6cn7uY+6T1SFLMqxz379d7inr+4fY/&#10;AQAA//8DAFBLAwQUAAYACAAAACEAWzxYet8AAAAJAQAADwAAAGRycy9kb3ducmV2LnhtbEyPwU6D&#10;QBCG7ya+w2ZMvBi7lCAisjTa6q0eWpuet+wIRHaWsEuhb+940uPMfPnn+4vVbDtxxsG3jhQsFxEI&#10;pMqZlmoFh8/3+wyED5qM7hyhggt6WJXXV4XOjZtoh+d9qAWHkM+1giaEPpfSVw1a7ReuR+Lblxus&#10;DjwOtTSDnjjcdjKOolRa3RJ/aHSP6war7/1oFaSbYZx2tL7bHN62+qOv4+Pr5ajU7c388gwi4Bz+&#10;YPjVZ3Uo2enkRjJedAqyOGZSwUMSJSAYeEqWIE68SLNHkGUh/zcofwAAAP//AwBQSwECLQAUAAYA&#10;CAAAACEAtoM4kv4AAADhAQAAEwAAAAAAAAAAAAAAAAAAAAAAW0NvbnRlbnRfVHlwZXNdLnhtbFBL&#10;AQItABQABgAIAAAAIQA4/SH/1gAAAJQBAAALAAAAAAAAAAAAAAAAAC8BAABfcmVscy8ucmVsc1BL&#10;AQItABQABgAIAAAAIQC0EIdl6AEAALgDAAAOAAAAAAAAAAAAAAAAAC4CAABkcnMvZTJvRG9jLnht&#10;bFBLAQItABQABgAIAAAAIQBbPFh63wAAAAkBAAAPAAAAAAAAAAAAAAAAAEIEAABkcnMvZG93bnJl&#10;di54bWxQSwUGAAAAAAQABADzAAAATgUAAAAA&#10;" stroked="f">
              <v:textbox inset="0,0,0,0">
                <w:txbxContent>
                  <w:p w14:paraId="3415F628" w14:textId="77777777" w:rsidR="006D614D" w:rsidRDefault="006D614D" w:rsidP="006D614D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E7917" w14:textId="77777777" w:rsidR="000D03DF" w:rsidRDefault="00E624FF">
    <w:pPr>
      <w:pStyle w:val="Kopfzeile"/>
      <w:spacing w:line="14" w:lineRule="exact"/>
    </w:pPr>
    <w:r>
      <mc:AlternateContent>
        <mc:Choice Requires="wps">
          <w:drawing>
            <wp:anchor distT="0" distB="0" distL="0" distR="0" simplePos="0" relativeHeight="251657216" behindDoc="0" locked="0" layoutInCell="1" allowOverlap="1" wp14:anchorId="70496776" wp14:editId="4B130790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F6BDE" w14:textId="77777777" w:rsidR="000D03DF" w:rsidRDefault="000D03DF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967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1pt;margin-top:270.2pt;width:5.95pt;height:14.1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lE6wEAAL8DAAAOAAAAZHJzL2Uyb0RvYy54bWysU9uO2yAQfa/Uf0C8N3ZWyqa14qy2WaWq&#10;tL1I234AxthGxQwdSOz06ztgO9vLW1Ue0AAzZ+acGXZ3Y2/YWaHXYEu+XuWcKSuh1rYt+dcvx1ev&#10;OfNB2FoYsKrkF+X53f7li93gCnUDHZhaISMQ64vBlbwLwRVZ5mWneuFX4JSlxwawF4GO2GY1ioHQ&#10;e5Pd5PltNgDWDkEq7+n2YXrk+4TfNEqGT03jVWCm5FRbSDumvYp7tt+JokXhOi3nMsQ/VNELbSnp&#10;FepBBMFOqP+C6rVE8NCElYQ+g6bRUiUOxGad/8HmqRNOJS4kjndXmfz/g5Ufz0/uM7IwvoWRGphI&#10;ePcI8ptnFg6dsK26R4ShU6KmxOsoWTY4X8yhUWpf+AhSDR+gpiaLU4AENDbYR1WIJyN0asDlKroa&#10;A5N0ud1sbjecSXpZb99s801KIIol1qEP7xT0LBolR2ppwhbnRx9iLaJYXGIqD0bXR21MOmBbHQyy&#10;s6D2H9Oa0X9zMzY6W4hhE2K8SSQjr4lhGKuR6XpWIHKuoL4Qa4RpqugXkNEB/uBsoIkquf9+Eqg4&#10;M+8tKRfHbzFwMarFEFZSaMkDZ5N5CNOYnhzqtiPkqTcW7kndRifqz1XM5dKUJEXmiY5j+Os5eT3/&#10;u/1PAAAA//8DAFBLAwQUAAYACAAAACEAWzxYet8AAAAJAQAADwAAAGRycy9kb3ducmV2LnhtbEyP&#10;wU6DQBCG7ya+w2ZMvBi7lCAisjTa6q0eWpuet+wIRHaWsEuhb+940uPMfPnn+4vVbDtxxsG3jhQs&#10;FxEIpMqZlmoFh8/3+wyED5qM7hyhggt6WJXXV4XOjZtoh+d9qAWHkM+1giaEPpfSVw1a7ReuR+Lb&#10;lxusDjwOtTSDnjjcdjKOolRa3RJ/aHSP6war7/1oFaSbYZx2tL7bHN62+qOv4+Pr5ajU7c388gwi&#10;4Bz+YPjVZ3Uo2enkRjJedAqyOGZSwUMSJSAYeEqWIE68SLNHkGUh/zcofwAAAP//AwBQSwECLQAU&#10;AAYACAAAACEAtoM4kv4AAADhAQAAEwAAAAAAAAAAAAAAAAAAAAAAW0NvbnRlbnRfVHlwZXNdLnht&#10;bFBLAQItABQABgAIAAAAIQA4/SH/1gAAAJQBAAALAAAAAAAAAAAAAAAAAC8BAABfcmVscy8ucmVs&#10;c1BLAQItABQABgAIAAAAIQA2FylE6wEAAL8DAAAOAAAAAAAAAAAAAAAAAC4CAABkcnMvZTJvRG9j&#10;LnhtbFBLAQItABQABgAIAAAAIQBbPFh63wAAAAkBAAAPAAAAAAAAAAAAAAAAAEUEAABkcnMvZG93&#10;bnJldi54bWxQSwUGAAAAAAQABADzAAAAUQUAAAAA&#10;" stroked="f">
              <v:textbox inset="0,0,0,0">
                <w:txbxContent>
                  <w:p w14:paraId="601F6BDE" w14:textId="77777777" w:rsidR="000D03DF" w:rsidRDefault="000D03DF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E08C0"/>
    <w:multiLevelType w:val="hybridMultilevel"/>
    <w:tmpl w:val="091AA4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979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2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09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B5"/>
    <w:rsid w:val="00003287"/>
    <w:rsid w:val="00017D82"/>
    <w:rsid w:val="0003744A"/>
    <w:rsid w:val="000444B5"/>
    <w:rsid w:val="00067D59"/>
    <w:rsid w:val="00075262"/>
    <w:rsid w:val="000859B9"/>
    <w:rsid w:val="000902A1"/>
    <w:rsid w:val="000B6875"/>
    <w:rsid w:val="000D03DF"/>
    <w:rsid w:val="001206F5"/>
    <w:rsid w:val="00156500"/>
    <w:rsid w:val="001C0F18"/>
    <w:rsid w:val="001F2252"/>
    <w:rsid w:val="002568D0"/>
    <w:rsid w:val="00266822"/>
    <w:rsid w:val="002810FD"/>
    <w:rsid w:val="002A5F78"/>
    <w:rsid w:val="002E61D2"/>
    <w:rsid w:val="00305857"/>
    <w:rsid w:val="00351BD8"/>
    <w:rsid w:val="003A638C"/>
    <w:rsid w:val="003C4B38"/>
    <w:rsid w:val="003D3F45"/>
    <w:rsid w:val="003E0C47"/>
    <w:rsid w:val="003E6E0D"/>
    <w:rsid w:val="0040245C"/>
    <w:rsid w:val="0042256C"/>
    <w:rsid w:val="004507E3"/>
    <w:rsid w:val="004A151F"/>
    <w:rsid w:val="004A3A29"/>
    <w:rsid w:val="004F42C7"/>
    <w:rsid w:val="004F46B9"/>
    <w:rsid w:val="004F5461"/>
    <w:rsid w:val="00522FF8"/>
    <w:rsid w:val="00542674"/>
    <w:rsid w:val="00551EF0"/>
    <w:rsid w:val="005B5BE1"/>
    <w:rsid w:val="005C1D36"/>
    <w:rsid w:val="00624DF5"/>
    <w:rsid w:val="00634105"/>
    <w:rsid w:val="00650947"/>
    <w:rsid w:val="00650AB0"/>
    <w:rsid w:val="00683FB4"/>
    <w:rsid w:val="006A05DC"/>
    <w:rsid w:val="006A0F63"/>
    <w:rsid w:val="006B19DE"/>
    <w:rsid w:val="006D614D"/>
    <w:rsid w:val="006D73D6"/>
    <w:rsid w:val="006E6137"/>
    <w:rsid w:val="007305FF"/>
    <w:rsid w:val="0075132E"/>
    <w:rsid w:val="00756166"/>
    <w:rsid w:val="00760443"/>
    <w:rsid w:val="00763700"/>
    <w:rsid w:val="00774531"/>
    <w:rsid w:val="007978D3"/>
    <w:rsid w:val="007B080A"/>
    <w:rsid w:val="007F0C7D"/>
    <w:rsid w:val="008315F8"/>
    <w:rsid w:val="00873ABE"/>
    <w:rsid w:val="008A53C4"/>
    <w:rsid w:val="008D44D1"/>
    <w:rsid w:val="009143CB"/>
    <w:rsid w:val="009258CA"/>
    <w:rsid w:val="00974AE4"/>
    <w:rsid w:val="00974BEA"/>
    <w:rsid w:val="0099171A"/>
    <w:rsid w:val="009919AD"/>
    <w:rsid w:val="009A5E2C"/>
    <w:rsid w:val="009F07E4"/>
    <w:rsid w:val="009F6DEA"/>
    <w:rsid w:val="00A1580C"/>
    <w:rsid w:val="00A27840"/>
    <w:rsid w:val="00A33FFA"/>
    <w:rsid w:val="00A3649D"/>
    <w:rsid w:val="00A65420"/>
    <w:rsid w:val="00A672EC"/>
    <w:rsid w:val="00A84E21"/>
    <w:rsid w:val="00A8583E"/>
    <w:rsid w:val="00A87C12"/>
    <w:rsid w:val="00AA018C"/>
    <w:rsid w:val="00AC37DC"/>
    <w:rsid w:val="00B23888"/>
    <w:rsid w:val="00B445E8"/>
    <w:rsid w:val="00B47163"/>
    <w:rsid w:val="00B5000C"/>
    <w:rsid w:val="00B60796"/>
    <w:rsid w:val="00B72715"/>
    <w:rsid w:val="00B87341"/>
    <w:rsid w:val="00BA5424"/>
    <w:rsid w:val="00BC18AC"/>
    <w:rsid w:val="00BD476E"/>
    <w:rsid w:val="00BE513C"/>
    <w:rsid w:val="00C248FA"/>
    <w:rsid w:val="00C42517"/>
    <w:rsid w:val="00C7283F"/>
    <w:rsid w:val="00C871BA"/>
    <w:rsid w:val="00C96DE0"/>
    <w:rsid w:val="00CA2D9C"/>
    <w:rsid w:val="00CB4C82"/>
    <w:rsid w:val="00CC5772"/>
    <w:rsid w:val="00CF12C0"/>
    <w:rsid w:val="00D007CE"/>
    <w:rsid w:val="00D20689"/>
    <w:rsid w:val="00D30862"/>
    <w:rsid w:val="00D416BD"/>
    <w:rsid w:val="00D4307E"/>
    <w:rsid w:val="00D64BA3"/>
    <w:rsid w:val="00D945C5"/>
    <w:rsid w:val="00DB1CE1"/>
    <w:rsid w:val="00DC6E4B"/>
    <w:rsid w:val="00DE6F54"/>
    <w:rsid w:val="00E15F8F"/>
    <w:rsid w:val="00E27392"/>
    <w:rsid w:val="00E325E7"/>
    <w:rsid w:val="00E624FF"/>
    <w:rsid w:val="00E75581"/>
    <w:rsid w:val="00E85FD1"/>
    <w:rsid w:val="00EA082B"/>
    <w:rsid w:val="00EA5FF6"/>
    <w:rsid w:val="00EC20C7"/>
    <w:rsid w:val="00EE72E6"/>
    <w:rsid w:val="00F11089"/>
    <w:rsid w:val="00F17BAB"/>
    <w:rsid w:val="00F21C53"/>
    <w:rsid w:val="00F45C86"/>
    <w:rsid w:val="00F52285"/>
    <w:rsid w:val="00F64A52"/>
    <w:rsid w:val="00F82975"/>
    <w:rsid w:val="00FA4811"/>
    <w:rsid w:val="00FC6F00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D06E0"/>
  <w15:chartTrackingRefBased/>
  <w15:docId w15:val="{F2866990-8E84-44E3-AD8C-B81C04C2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45C5"/>
    <w:rPr>
      <w:rFonts w:ascii="Arial" w:eastAsia="Times New Roman" w:hAnsi="Arial"/>
    </w:rPr>
  </w:style>
  <w:style w:type="paragraph" w:styleId="berschrift1">
    <w:name w:val="heading 1"/>
    <w:basedOn w:val="scfbrieftext"/>
    <w:next w:val="scfbrieftext"/>
    <w:qFormat/>
    <w:rsid w:val="00FA4811"/>
    <w:pPr>
      <w:keepNext/>
      <w:outlineLvl w:val="0"/>
    </w:pPr>
    <w:rPr>
      <w:rFonts w:cs="Arial"/>
      <w:b/>
      <w:bCs/>
      <w:sz w:val="28"/>
      <w:szCs w:val="24"/>
    </w:rPr>
  </w:style>
  <w:style w:type="paragraph" w:styleId="berschrift2">
    <w:name w:val="heading 2"/>
    <w:basedOn w:val="scfbrieftext"/>
    <w:next w:val="scfbrieftext"/>
    <w:qFormat/>
    <w:rsid w:val="00FA4811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cfbrieftext"/>
    <w:next w:val="scfbrieftext"/>
    <w:qFormat/>
    <w:rsid w:val="00FA4811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945C5"/>
    <w:pPr>
      <w:tabs>
        <w:tab w:val="center" w:pos="4536"/>
        <w:tab w:val="right" w:pos="9072"/>
      </w:tabs>
    </w:pPr>
    <w:rPr>
      <w:noProof/>
    </w:rPr>
  </w:style>
  <w:style w:type="paragraph" w:styleId="Fuzeile">
    <w:name w:val="footer"/>
    <w:basedOn w:val="Standard"/>
    <w:rsid w:val="00D945C5"/>
    <w:pPr>
      <w:tabs>
        <w:tab w:val="center" w:pos="4536"/>
        <w:tab w:val="right" w:pos="9072"/>
      </w:tabs>
    </w:pPr>
    <w:rPr>
      <w:noProof/>
    </w:rPr>
  </w:style>
  <w:style w:type="paragraph" w:styleId="Gruformel">
    <w:name w:val="Closing"/>
    <w:semiHidden/>
    <w:pPr>
      <w:tabs>
        <w:tab w:val="left" w:pos="2835"/>
      </w:tabs>
      <w:spacing w:line="220" w:lineRule="exact"/>
    </w:pPr>
    <w:rPr>
      <w:rFonts w:ascii="Arial" w:eastAsia="Times New Roman" w:hAnsi="Arial"/>
      <w:lang w:eastAsia="en-US"/>
    </w:rPr>
  </w:style>
  <w:style w:type="paragraph" w:customStyle="1" w:styleId="scfstandard">
    <w:name w:val="scf_standard"/>
    <w:rsid w:val="00D945C5"/>
    <w:rPr>
      <w:rFonts w:ascii="Arial" w:eastAsia="Times New Roman" w:hAnsi="Arial"/>
      <w:noProof/>
      <w:lang w:val="en-US"/>
    </w:rPr>
  </w:style>
  <w:style w:type="paragraph" w:customStyle="1" w:styleId="scfBereich">
    <w:name w:val="scfBereich"/>
    <w:basedOn w:val="scfstandard"/>
    <w:rsid w:val="00D945C5"/>
    <w:pPr>
      <w:spacing w:before="140"/>
    </w:pPr>
    <w:rPr>
      <w:b/>
    </w:rPr>
  </w:style>
  <w:style w:type="paragraph" w:customStyle="1" w:styleId="scfvertrauen">
    <w:name w:val="scf_vertrauen"/>
    <w:basedOn w:val="scfstandard"/>
    <w:rsid w:val="00774531"/>
    <w:pPr>
      <w:spacing w:before="460" w:line="220" w:lineRule="exact"/>
    </w:pPr>
  </w:style>
  <w:style w:type="paragraph" w:customStyle="1" w:styleId="scfpostal">
    <w:name w:val="scf_postal"/>
    <w:basedOn w:val="scfstandard"/>
    <w:pPr>
      <w:spacing w:line="160" w:lineRule="exact"/>
    </w:pPr>
    <w:rPr>
      <w:sz w:val="14"/>
    </w:rPr>
  </w:style>
  <w:style w:type="paragraph" w:customStyle="1" w:styleId="scfnutzer">
    <w:name w:val="scfnutzer"/>
    <w:basedOn w:val="scfstandard"/>
    <w:rsid w:val="002E61D2"/>
    <w:pPr>
      <w:spacing w:line="180" w:lineRule="exact"/>
    </w:pPr>
    <w:rPr>
      <w:sz w:val="16"/>
    </w:rPr>
  </w:style>
  <w:style w:type="paragraph" w:customStyle="1" w:styleId="scfdatum">
    <w:name w:val="scf_datum"/>
    <w:basedOn w:val="scfnutzer"/>
    <w:rsid w:val="00D945C5"/>
  </w:style>
  <w:style w:type="paragraph" w:customStyle="1" w:styleId="scfAnschrift">
    <w:name w:val="scfAnschrift"/>
    <w:basedOn w:val="scfstandard"/>
    <w:rsid w:val="00D945C5"/>
    <w:pPr>
      <w:tabs>
        <w:tab w:val="left" w:pos="1134"/>
      </w:tabs>
      <w:spacing w:line="220" w:lineRule="exact"/>
    </w:pPr>
  </w:style>
  <w:style w:type="paragraph" w:customStyle="1" w:styleId="scfan">
    <w:name w:val="scf_an"/>
    <w:basedOn w:val="scfAnschrift"/>
    <w:next w:val="scfAnschrift"/>
    <w:rsid w:val="00D945C5"/>
    <w:pPr>
      <w:spacing w:before="60"/>
    </w:pPr>
  </w:style>
  <w:style w:type="paragraph" w:customStyle="1" w:styleId="scfbrieftext">
    <w:name w:val="scfbrieftext"/>
    <w:basedOn w:val="scfstandard"/>
    <w:rsid w:val="00D945C5"/>
    <w:rPr>
      <w:noProof w:val="0"/>
    </w:rPr>
  </w:style>
  <w:style w:type="paragraph" w:customStyle="1" w:styleId="scfBetreff">
    <w:name w:val="scfBetreff"/>
    <w:basedOn w:val="scfstandard"/>
    <w:next w:val="scfbrieftext"/>
    <w:rsid w:val="00BD476E"/>
    <w:pPr>
      <w:spacing w:before="440" w:after="440"/>
    </w:pPr>
    <w:rPr>
      <w:b/>
      <w:color w:val="4D217A"/>
    </w:rPr>
  </w:style>
  <w:style w:type="paragraph" w:customStyle="1" w:styleId="scfvormodul">
    <w:name w:val="scfvormodul"/>
    <w:basedOn w:val="scfstandard"/>
    <w:next w:val="scfbrieftext"/>
    <w:rsid w:val="00D945C5"/>
    <w:pPr>
      <w:pBdr>
        <w:bottom w:val="single" w:sz="6" w:space="1" w:color="auto"/>
      </w:pBdr>
      <w:spacing w:after="60" w:line="60" w:lineRule="exact"/>
    </w:pPr>
    <w:rPr>
      <w:lang w:eastAsia="en-US"/>
    </w:rPr>
  </w:style>
  <w:style w:type="paragraph" w:customStyle="1" w:styleId="scfmodultext">
    <w:name w:val="scfmodultext"/>
    <w:basedOn w:val="scfstandard"/>
    <w:rsid w:val="00D945C5"/>
    <w:rPr>
      <w:sz w:val="18"/>
      <w:lang w:eastAsia="en-US"/>
    </w:rPr>
  </w:style>
  <w:style w:type="paragraph" w:customStyle="1" w:styleId="scforgzeile">
    <w:name w:val="scforgzeile"/>
    <w:basedOn w:val="scfstandard"/>
    <w:rsid w:val="00CB4C82"/>
    <w:pPr>
      <w:tabs>
        <w:tab w:val="left" w:pos="7655"/>
      </w:tabs>
      <w:spacing w:line="160" w:lineRule="exact"/>
    </w:pPr>
    <w:rPr>
      <w:sz w:val="14"/>
    </w:rPr>
  </w:style>
  <w:style w:type="paragraph" w:customStyle="1" w:styleId="scfFu1-4">
    <w:name w:val="scfFuß1-4"/>
    <w:basedOn w:val="scfstandard"/>
    <w:rsid w:val="00D945C5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rsid w:val="00D945C5"/>
    <w:rPr>
      <w:rFonts w:eastAsia="Arial" w:cs="Arial"/>
      <w:szCs w:val="14"/>
    </w:rPr>
  </w:style>
  <w:style w:type="paragraph" w:customStyle="1" w:styleId="scfZweitekopfzeile">
    <w:name w:val="scfZweitekopfzeile"/>
    <w:basedOn w:val="scfstandard"/>
    <w:rsid w:val="002810FD"/>
    <w:pPr>
      <w:spacing w:line="180" w:lineRule="exact"/>
    </w:pPr>
    <w:rPr>
      <w:sz w:val="16"/>
    </w:rPr>
  </w:style>
  <w:style w:type="paragraph" w:customStyle="1" w:styleId="scfgruss">
    <w:name w:val="scf_gruss"/>
    <w:basedOn w:val="scfbrieftext"/>
    <w:rsid w:val="008D44D1"/>
    <w:pPr>
      <w:keepNext/>
      <w:keepLines/>
      <w:tabs>
        <w:tab w:val="left" w:pos="5387"/>
      </w:tabs>
    </w:pPr>
    <w:rPr>
      <w:noProof/>
    </w:rPr>
  </w:style>
  <w:style w:type="paragraph" w:customStyle="1" w:styleId="scfuz">
    <w:name w:val="scf_uz"/>
    <w:basedOn w:val="scfnutzer"/>
    <w:rsid w:val="00D945C5"/>
  </w:style>
  <w:style w:type="paragraph" w:styleId="Sprechblasentext">
    <w:name w:val="Balloon Text"/>
    <w:basedOn w:val="Standard"/>
    <w:semiHidden/>
    <w:rsid w:val="00EA082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DB1CE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1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.Lutz@siemens-energy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iemens\SCF\templates\scf_basis\scf_ext_col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scf_ext_color.dotx</Template>
  <TotalTime>0</TotalTime>
  <Pages>1</Pages>
  <Words>220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extern: Geschäftsbrief, Logo farbig</vt:lpstr>
    </vt:vector>
  </TitlesOfParts>
  <Manager>weisssabine@siemens.com</Manager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external: Business Letter, Logo colored</dc:title>
  <dc:subject>SCF Basis Siemens Energy</dc:subject>
  <dc:creator>Lutz, Miriam (SE T QM&amp;EHS-GOV EHS)</dc:creator>
  <cp:keywords>Externer Geschäftsbrief Brief extern Siemens Energy external business letter</cp:keywords>
  <dc:description>External business letter – in accordance with the Corporate Design Guidelines for Siemens Energy Stationery_x000d_
_x000d_
This Template is valid from 11/2021</dc:description>
  <cp:lastModifiedBy>Lutz, Miriam</cp:lastModifiedBy>
  <cp:revision>14</cp:revision>
  <cp:lastPrinted>2008-09-18T07:46:00Z</cp:lastPrinted>
  <dcterms:created xsi:type="dcterms:W3CDTF">2022-04-04T11:15:00Z</dcterms:created>
  <dcterms:modified xsi:type="dcterms:W3CDTF">2025-01-31T13:48:00Z</dcterms:modified>
  <cp:category>2020-06-17/sw;2021-11-10/sw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fComponent">
    <vt:lpwstr>22</vt:lpwstr>
  </property>
  <property fmtid="{D5CDD505-2E9C-101B-9397-08002B2CF9AE}" pid="3" name="scfType">
    <vt:lpwstr>ext</vt:lpwstr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2021-11-10T11:47:18Z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fca54c2e-0037-4b5d-aa5f-0000f8cd84dc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MSIP_Label_5073d323-3b86-460d-a674-fd08f2e7df54_Enabled">
    <vt:lpwstr>true</vt:lpwstr>
  </property>
  <property fmtid="{D5CDD505-2E9C-101B-9397-08002B2CF9AE}" pid="13" name="MSIP_Label_5073d323-3b86-460d-a674-fd08f2e7df54_SetDate">
    <vt:lpwstr>2022-04-04T11:47:38Z</vt:lpwstr>
  </property>
  <property fmtid="{D5CDD505-2E9C-101B-9397-08002B2CF9AE}" pid="14" name="MSIP_Label_5073d323-3b86-460d-a674-fd08f2e7df54_Method">
    <vt:lpwstr>Standard</vt:lpwstr>
  </property>
  <property fmtid="{D5CDD505-2E9C-101B-9397-08002B2CF9AE}" pid="15" name="MSIP_Label_5073d323-3b86-460d-a674-fd08f2e7df54_Name">
    <vt:lpwstr>unrestricted</vt:lpwstr>
  </property>
  <property fmtid="{D5CDD505-2E9C-101B-9397-08002B2CF9AE}" pid="16" name="MSIP_Label_5073d323-3b86-460d-a674-fd08f2e7df54_SiteId">
    <vt:lpwstr>254ba93e-1f6f-48f3-90e6-e2766664b477</vt:lpwstr>
  </property>
  <property fmtid="{D5CDD505-2E9C-101B-9397-08002B2CF9AE}" pid="17" name="MSIP_Label_5073d323-3b86-460d-a674-fd08f2e7df54_ActionId">
    <vt:lpwstr>f32b5272-f085-44db-9939-1523909a3f1d</vt:lpwstr>
  </property>
  <property fmtid="{D5CDD505-2E9C-101B-9397-08002B2CF9AE}" pid="18" name="MSIP_Label_5073d323-3b86-460d-a674-fd08f2e7df54_ContentBits">
    <vt:lpwstr>0</vt:lpwstr>
  </property>
</Properties>
</file>